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3005"/>
        <w:gridCol w:w="1631"/>
        <w:gridCol w:w="1636"/>
        <w:gridCol w:w="1411"/>
        <w:gridCol w:w="1591"/>
        <w:gridCol w:w="2445"/>
        <w:gridCol w:w="1764"/>
      </w:tblGrid>
      <w:tr w:rsidR="009840EA" w:rsidRPr="006F1960" w:rsidTr="005D312D">
        <w:trPr>
          <w:trHeight w:val="368"/>
        </w:trPr>
        <w:tc>
          <w:tcPr>
            <w:tcW w:w="14102" w:type="dxa"/>
            <w:gridSpan w:val="8"/>
            <w:shd w:val="clear" w:color="auto" w:fill="D9D9D9"/>
            <w:vAlign w:val="center"/>
          </w:tcPr>
          <w:p w:rsidR="009840EA" w:rsidRPr="006F1960" w:rsidRDefault="009840EA" w:rsidP="00AE1DB6">
            <w:pPr>
              <w:bidi/>
              <w:spacing w:line="360" w:lineRule="auto"/>
              <w:ind w:left="720" w:right="144"/>
              <w:jc w:val="both"/>
              <w:rPr>
                <w:rFonts w:ascii="Arial" w:eastAsia="SimSun" w:hAnsi="Arial" w:cs="Traditional Arabic"/>
                <w:b/>
                <w:bCs/>
                <w:sz w:val="28"/>
                <w:szCs w:val="28"/>
                <w:rtl/>
                <w:lang w:bidi="ar-JO"/>
              </w:rPr>
            </w:pPr>
            <w:r w:rsidRPr="006F1960">
              <w:rPr>
                <w:rFonts w:ascii="Arial" w:eastAsia="SimSun" w:hAnsi="Arial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الهدف الأول: </w:t>
            </w:r>
            <w:r w:rsidR="00AE1DB6" w:rsidRPr="00AE1DB6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رفع الجاهزية الالكترونية وتطوير البنية التحتية في سلطة اقليم البتراء التنموي السياحي لدعم أنشطة إدارة المعرفة</w:t>
            </w:r>
            <w:r w:rsidRPr="00C12594">
              <w:rPr>
                <w:rFonts w:cs="Traditional Arabic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9840EA" w:rsidRPr="006F1960" w:rsidTr="004174C7">
        <w:trPr>
          <w:trHeight w:val="368"/>
        </w:trPr>
        <w:tc>
          <w:tcPr>
            <w:tcW w:w="619" w:type="dxa"/>
            <w:vMerge w:val="restart"/>
            <w:shd w:val="clear" w:color="auto" w:fill="D9D9D9"/>
            <w:vAlign w:val="center"/>
          </w:tcPr>
          <w:p w:rsidR="009840EA" w:rsidRPr="006F1960" w:rsidRDefault="009840EA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b/>
                <w:bCs/>
                <w:rtl/>
              </w:rPr>
            </w:pPr>
            <w:r w:rsidRPr="006F1960">
              <w:rPr>
                <w:rFonts w:eastAsia="SimSun" w:cs="Traditional Arabic" w:hint="cs"/>
                <w:b/>
                <w:bCs/>
                <w:rtl/>
              </w:rPr>
              <w:t>#</w:t>
            </w:r>
          </w:p>
        </w:tc>
        <w:tc>
          <w:tcPr>
            <w:tcW w:w="3005" w:type="dxa"/>
            <w:vMerge w:val="restart"/>
            <w:shd w:val="clear" w:color="auto" w:fill="D9D9D9"/>
            <w:vAlign w:val="center"/>
          </w:tcPr>
          <w:p w:rsidR="009840EA" w:rsidRPr="006F1960" w:rsidRDefault="009840EA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b/>
                <w:bCs/>
                <w:sz w:val="28"/>
                <w:szCs w:val="28"/>
                <w:rtl/>
              </w:rPr>
            </w:pPr>
            <w:r w:rsidRPr="006F1960">
              <w:rPr>
                <w:rFonts w:eastAsia="SimSun" w:cs="Traditional Arabic" w:hint="cs"/>
                <w:b/>
                <w:bCs/>
                <w:sz w:val="28"/>
                <w:szCs w:val="28"/>
                <w:rtl/>
              </w:rPr>
              <w:t>النشاطات</w:t>
            </w:r>
          </w:p>
        </w:tc>
        <w:tc>
          <w:tcPr>
            <w:tcW w:w="326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840EA" w:rsidRPr="006F1960" w:rsidRDefault="009840EA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b/>
                <w:bCs/>
                <w:sz w:val="28"/>
                <w:szCs w:val="28"/>
                <w:rtl/>
              </w:rPr>
            </w:pPr>
            <w:r w:rsidRPr="006F1960">
              <w:rPr>
                <w:rFonts w:eastAsia="SimSun" w:cs="Traditional Arabic" w:hint="cs"/>
                <w:b/>
                <w:bCs/>
                <w:sz w:val="28"/>
                <w:szCs w:val="28"/>
                <w:rtl/>
              </w:rPr>
              <w:t>الفترة الزمنية</w:t>
            </w:r>
          </w:p>
        </w:tc>
        <w:tc>
          <w:tcPr>
            <w:tcW w:w="1411" w:type="dxa"/>
            <w:vMerge w:val="restart"/>
            <w:shd w:val="clear" w:color="auto" w:fill="D9D9D9"/>
            <w:vAlign w:val="center"/>
          </w:tcPr>
          <w:p w:rsidR="009840EA" w:rsidRPr="006F1960" w:rsidRDefault="009840EA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b/>
                <w:bCs/>
                <w:sz w:val="28"/>
                <w:szCs w:val="28"/>
                <w:rtl/>
              </w:rPr>
            </w:pPr>
            <w:r w:rsidRPr="006F1960">
              <w:rPr>
                <w:rFonts w:eastAsia="SimSun" w:cs="Traditional Arabic" w:hint="cs"/>
                <w:b/>
                <w:bCs/>
                <w:sz w:val="28"/>
                <w:szCs w:val="28"/>
                <w:rtl/>
              </w:rPr>
              <w:t>المدة الزمنية اللازمة للإنجاز</w:t>
            </w:r>
          </w:p>
        </w:tc>
        <w:tc>
          <w:tcPr>
            <w:tcW w:w="1591" w:type="dxa"/>
            <w:vMerge w:val="restart"/>
            <w:shd w:val="clear" w:color="auto" w:fill="D9D9D9"/>
            <w:vAlign w:val="center"/>
          </w:tcPr>
          <w:p w:rsidR="009840EA" w:rsidRPr="006F1960" w:rsidRDefault="009840EA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b/>
                <w:bCs/>
                <w:sz w:val="28"/>
                <w:szCs w:val="28"/>
                <w:rtl/>
              </w:rPr>
            </w:pPr>
            <w:r w:rsidRPr="006F1960">
              <w:rPr>
                <w:rFonts w:eastAsia="SimSun" w:cs="Traditional Arabic" w:hint="cs"/>
                <w:b/>
                <w:bCs/>
                <w:sz w:val="28"/>
                <w:szCs w:val="28"/>
                <w:rtl/>
              </w:rPr>
              <w:t>المسؤولية</w:t>
            </w:r>
          </w:p>
        </w:tc>
        <w:tc>
          <w:tcPr>
            <w:tcW w:w="2445" w:type="dxa"/>
            <w:vMerge w:val="restart"/>
            <w:shd w:val="clear" w:color="auto" w:fill="D9D9D9"/>
            <w:vAlign w:val="center"/>
          </w:tcPr>
          <w:p w:rsidR="009840EA" w:rsidRPr="006F1960" w:rsidRDefault="009840EA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b/>
                <w:bCs/>
                <w:sz w:val="28"/>
                <w:szCs w:val="28"/>
                <w:rtl/>
              </w:rPr>
            </w:pPr>
            <w:r w:rsidRPr="006F1960">
              <w:rPr>
                <w:rFonts w:eastAsia="SimSun" w:cs="Traditional Arabic" w:hint="cs"/>
                <w:b/>
                <w:bCs/>
                <w:sz w:val="28"/>
                <w:szCs w:val="28"/>
                <w:rtl/>
              </w:rPr>
              <w:t>مؤشر الأداء</w:t>
            </w:r>
          </w:p>
        </w:tc>
        <w:tc>
          <w:tcPr>
            <w:tcW w:w="1764" w:type="dxa"/>
            <w:vMerge w:val="restart"/>
            <w:shd w:val="clear" w:color="auto" w:fill="D9D9D9"/>
            <w:vAlign w:val="center"/>
          </w:tcPr>
          <w:p w:rsidR="009840EA" w:rsidRPr="006F1960" w:rsidRDefault="009840EA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b/>
                <w:bCs/>
                <w:sz w:val="28"/>
                <w:szCs w:val="28"/>
                <w:rtl/>
              </w:rPr>
            </w:pPr>
            <w:r w:rsidRPr="006F1960">
              <w:rPr>
                <w:rFonts w:eastAsia="SimSun" w:cs="Traditional Arabic" w:hint="cs"/>
                <w:b/>
                <w:bCs/>
                <w:sz w:val="28"/>
                <w:szCs w:val="28"/>
                <w:rtl/>
              </w:rPr>
              <w:t>القيمة المستهدفة</w:t>
            </w:r>
          </w:p>
        </w:tc>
      </w:tr>
      <w:tr w:rsidR="009840EA" w:rsidRPr="006F1960" w:rsidTr="004174C7">
        <w:trPr>
          <w:trHeight w:val="432"/>
        </w:trPr>
        <w:tc>
          <w:tcPr>
            <w:tcW w:w="619" w:type="dxa"/>
            <w:vMerge/>
            <w:vAlign w:val="center"/>
          </w:tcPr>
          <w:p w:rsidR="009840EA" w:rsidRPr="006F1960" w:rsidRDefault="009840EA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05" w:type="dxa"/>
            <w:vMerge/>
            <w:vAlign w:val="center"/>
          </w:tcPr>
          <w:p w:rsidR="009840EA" w:rsidRPr="006F1960" w:rsidRDefault="009840EA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1" w:type="dxa"/>
            <w:shd w:val="clear" w:color="auto" w:fill="D9D9D9"/>
            <w:vAlign w:val="center"/>
          </w:tcPr>
          <w:p w:rsidR="009840EA" w:rsidRPr="006F1960" w:rsidRDefault="009840EA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b/>
                <w:bCs/>
                <w:sz w:val="28"/>
                <w:szCs w:val="28"/>
                <w:rtl/>
              </w:rPr>
            </w:pPr>
            <w:r w:rsidRPr="006F1960">
              <w:rPr>
                <w:rFonts w:eastAsia="SimSun" w:cs="Traditional Arabic" w:hint="cs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1636" w:type="dxa"/>
            <w:shd w:val="clear" w:color="auto" w:fill="D9D9D9"/>
            <w:vAlign w:val="center"/>
          </w:tcPr>
          <w:p w:rsidR="009840EA" w:rsidRPr="006F1960" w:rsidRDefault="009840EA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b/>
                <w:bCs/>
                <w:sz w:val="28"/>
                <w:szCs w:val="28"/>
                <w:rtl/>
              </w:rPr>
            </w:pPr>
            <w:r w:rsidRPr="006F1960">
              <w:rPr>
                <w:rFonts w:eastAsia="SimSun" w:cs="Traditional Arabic" w:hint="cs"/>
                <w:b/>
                <w:bCs/>
                <w:sz w:val="28"/>
                <w:szCs w:val="28"/>
                <w:rtl/>
              </w:rPr>
              <w:t>إلى</w:t>
            </w:r>
          </w:p>
        </w:tc>
        <w:tc>
          <w:tcPr>
            <w:tcW w:w="1411" w:type="dxa"/>
            <w:vMerge/>
            <w:vAlign w:val="center"/>
          </w:tcPr>
          <w:p w:rsidR="009840EA" w:rsidRPr="006F1960" w:rsidRDefault="009840EA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1" w:type="dxa"/>
            <w:vMerge/>
            <w:vAlign w:val="center"/>
          </w:tcPr>
          <w:p w:rsidR="009840EA" w:rsidRPr="006F1960" w:rsidRDefault="009840EA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5" w:type="dxa"/>
            <w:vMerge/>
            <w:vAlign w:val="center"/>
          </w:tcPr>
          <w:p w:rsidR="009840EA" w:rsidRPr="006F1960" w:rsidRDefault="009840EA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64" w:type="dxa"/>
            <w:vMerge/>
            <w:vAlign w:val="center"/>
          </w:tcPr>
          <w:p w:rsidR="009840EA" w:rsidRPr="006F1960" w:rsidRDefault="009840EA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452931" w:rsidRPr="006F1960" w:rsidTr="00AF055B">
        <w:trPr>
          <w:trHeight w:val="1638"/>
        </w:trPr>
        <w:tc>
          <w:tcPr>
            <w:tcW w:w="619" w:type="dxa"/>
            <w:vAlign w:val="center"/>
          </w:tcPr>
          <w:p w:rsidR="00452931" w:rsidRPr="006F1960" w:rsidRDefault="00452931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  <w:r w:rsidRPr="006F1960">
              <w:rPr>
                <w:rFonts w:eastAsia="SimSun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3005" w:type="dxa"/>
            <w:vAlign w:val="bottom"/>
          </w:tcPr>
          <w:p w:rsidR="00452931" w:rsidRPr="00BC1DDD" w:rsidRDefault="00452931" w:rsidP="00583054">
            <w:pPr>
              <w:bidi/>
              <w:spacing w:line="276" w:lineRule="auto"/>
              <w:rPr>
                <w:rFonts w:ascii="Arial" w:hAnsi="Arial" w:cs="Arial"/>
                <w:color w:val="000000"/>
              </w:rPr>
            </w:pPr>
            <w:r w:rsidRPr="00BC1DDD">
              <w:rPr>
                <w:rFonts w:ascii="Arial" w:hAnsi="Arial" w:cs="Arial" w:hint="cs"/>
                <w:color w:val="000000"/>
                <w:rtl/>
              </w:rPr>
              <w:t xml:space="preserve">متابعة اعمال </w:t>
            </w:r>
            <w:r w:rsidRPr="00BC1DDD">
              <w:rPr>
                <w:rFonts w:ascii="Arial" w:hAnsi="Arial" w:cs="Arial"/>
                <w:color w:val="000000"/>
                <w:rtl/>
              </w:rPr>
              <w:t>النسخ الاحتياطية (</w:t>
            </w:r>
            <w:r w:rsidRPr="00BC1DDD">
              <w:rPr>
                <w:rFonts w:ascii="Arial" w:hAnsi="Arial" w:cs="Arial"/>
                <w:color w:val="000000"/>
              </w:rPr>
              <w:t>backup copy</w:t>
            </w:r>
            <w:r w:rsidRPr="00BC1DDD">
              <w:rPr>
                <w:rFonts w:ascii="Arial" w:hAnsi="Arial" w:cs="Arial"/>
                <w:color w:val="000000"/>
                <w:rtl/>
              </w:rPr>
              <w:t xml:space="preserve">) خاصة ببيانات المبنى </w:t>
            </w:r>
            <w:r>
              <w:rPr>
                <w:rFonts w:ascii="Arial" w:hAnsi="Arial" w:cs="Arial" w:hint="cs"/>
                <w:color w:val="000000"/>
                <w:rtl/>
              </w:rPr>
              <w:t>الرئيسي</w:t>
            </w:r>
          </w:p>
          <w:p w:rsidR="00452931" w:rsidRPr="00BC1DDD" w:rsidRDefault="00452931" w:rsidP="004C5355">
            <w:pPr>
              <w:bidi/>
              <w:spacing w:line="276" w:lineRule="auto"/>
              <w:rPr>
                <w:rFonts w:ascii="Arial" w:hAnsi="Arial" w:cs="Arial"/>
                <w:color w:val="000000"/>
                <w:lang w:bidi="ar-JO"/>
              </w:rPr>
            </w:pPr>
          </w:p>
        </w:tc>
        <w:tc>
          <w:tcPr>
            <w:tcW w:w="1631" w:type="dxa"/>
            <w:vAlign w:val="center"/>
          </w:tcPr>
          <w:p w:rsidR="00452931" w:rsidRPr="006F1960" w:rsidRDefault="00452931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1/1/2016</w:t>
            </w:r>
          </w:p>
        </w:tc>
        <w:tc>
          <w:tcPr>
            <w:tcW w:w="1636" w:type="dxa"/>
            <w:vAlign w:val="center"/>
          </w:tcPr>
          <w:p w:rsidR="00452931" w:rsidRPr="006F1960" w:rsidRDefault="00452931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31/12/2016</w:t>
            </w:r>
          </w:p>
        </w:tc>
        <w:tc>
          <w:tcPr>
            <w:tcW w:w="1411" w:type="dxa"/>
            <w:vAlign w:val="center"/>
          </w:tcPr>
          <w:p w:rsidR="00452931" w:rsidRPr="006F1960" w:rsidRDefault="00452931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بشكل مستمر</w:t>
            </w:r>
          </w:p>
        </w:tc>
        <w:tc>
          <w:tcPr>
            <w:tcW w:w="1591" w:type="dxa"/>
            <w:vAlign w:val="center"/>
          </w:tcPr>
          <w:p w:rsidR="00452931" w:rsidRPr="006F1960" w:rsidRDefault="00452931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  <w:vAlign w:val="center"/>
          </w:tcPr>
          <w:p w:rsidR="00452931" w:rsidRPr="006F1960" w:rsidRDefault="007D2542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</w:t>
            </w:r>
          </w:p>
        </w:tc>
        <w:tc>
          <w:tcPr>
            <w:tcW w:w="1764" w:type="dxa"/>
            <w:vAlign w:val="center"/>
          </w:tcPr>
          <w:p w:rsidR="00452931" w:rsidRPr="00AD5D20" w:rsidRDefault="00452931" w:rsidP="003A543F">
            <w:pPr>
              <w:bidi/>
              <w:spacing w:before="120" w:after="120"/>
              <w:ind w:right="144"/>
              <w:rPr>
                <w:rFonts w:eastAsia="SimSun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100% موظفين</w:t>
            </w:r>
          </w:p>
        </w:tc>
      </w:tr>
      <w:tr w:rsidR="00452931" w:rsidRPr="006F1960" w:rsidTr="00240072">
        <w:trPr>
          <w:trHeight w:val="1388"/>
        </w:trPr>
        <w:tc>
          <w:tcPr>
            <w:tcW w:w="619" w:type="dxa"/>
          </w:tcPr>
          <w:p w:rsidR="00452931" w:rsidRPr="006F1960" w:rsidRDefault="00452931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 w:rsidRPr="006F1960">
              <w:rPr>
                <w:rFonts w:eastAsia="SimSun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3005" w:type="dxa"/>
            <w:vAlign w:val="bottom"/>
          </w:tcPr>
          <w:p w:rsidR="00452931" w:rsidRPr="00BC1DDD" w:rsidRDefault="00452931" w:rsidP="004C5355">
            <w:pPr>
              <w:bidi/>
              <w:spacing w:line="276" w:lineRule="auto"/>
              <w:rPr>
                <w:rFonts w:ascii="Arial" w:hAnsi="Arial" w:cs="Arial"/>
                <w:color w:val="000000"/>
              </w:rPr>
            </w:pPr>
            <w:r w:rsidRPr="00BC1DDD">
              <w:rPr>
                <w:rFonts w:ascii="Arial" w:hAnsi="Arial" w:cs="Arial"/>
                <w:color w:val="000000"/>
                <w:rtl/>
              </w:rPr>
              <w:t>شراء نسخ مرخصة من برنامج الحماية (</w:t>
            </w:r>
            <w:r w:rsidRPr="00BC1DDD">
              <w:rPr>
                <w:rFonts w:ascii="Arial" w:hAnsi="Arial" w:cs="Arial"/>
                <w:color w:val="000000"/>
              </w:rPr>
              <w:t>antivirus</w:t>
            </w:r>
            <w:r w:rsidRPr="00BC1DDD">
              <w:rPr>
                <w:rFonts w:ascii="Arial" w:hAnsi="Arial" w:cs="Arial"/>
                <w:color w:val="000000"/>
                <w:rtl/>
              </w:rPr>
              <w:t>) ونشرها على الاجهزة</w:t>
            </w:r>
          </w:p>
        </w:tc>
        <w:tc>
          <w:tcPr>
            <w:tcW w:w="1631" w:type="dxa"/>
          </w:tcPr>
          <w:p w:rsidR="00452931" w:rsidRPr="006F1960" w:rsidRDefault="00452931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1/6/2016</w:t>
            </w:r>
          </w:p>
        </w:tc>
        <w:tc>
          <w:tcPr>
            <w:tcW w:w="1636" w:type="dxa"/>
          </w:tcPr>
          <w:p w:rsidR="00452931" w:rsidRPr="006F1960" w:rsidRDefault="00452931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31/7/2016</w:t>
            </w:r>
          </w:p>
        </w:tc>
        <w:tc>
          <w:tcPr>
            <w:tcW w:w="1411" w:type="dxa"/>
          </w:tcPr>
          <w:p w:rsidR="00452931" w:rsidRPr="006F1960" w:rsidRDefault="00452931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شهران</w:t>
            </w:r>
          </w:p>
        </w:tc>
        <w:tc>
          <w:tcPr>
            <w:tcW w:w="1591" w:type="dxa"/>
          </w:tcPr>
          <w:p w:rsidR="00452931" w:rsidRPr="006F1960" w:rsidRDefault="00452931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452931" w:rsidRPr="006F1960" w:rsidRDefault="007D2542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</w:t>
            </w:r>
          </w:p>
        </w:tc>
        <w:tc>
          <w:tcPr>
            <w:tcW w:w="1764" w:type="dxa"/>
          </w:tcPr>
          <w:p w:rsidR="00452931" w:rsidRPr="006F1960" w:rsidRDefault="007D2542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100% موظفين</w:t>
            </w:r>
          </w:p>
        </w:tc>
      </w:tr>
      <w:tr w:rsidR="007D2542" w:rsidRPr="006F1960" w:rsidTr="00AE3DB2">
        <w:trPr>
          <w:trHeight w:val="1282"/>
        </w:trPr>
        <w:tc>
          <w:tcPr>
            <w:tcW w:w="619" w:type="dxa"/>
          </w:tcPr>
          <w:p w:rsidR="007D2542" w:rsidRPr="006F1960" w:rsidRDefault="007D2542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 w:rsidRPr="006F1960">
              <w:rPr>
                <w:rFonts w:eastAsia="SimSun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3005" w:type="dxa"/>
            <w:vAlign w:val="bottom"/>
          </w:tcPr>
          <w:p w:rsidR="007D2542" w:rsidRPr="00BC1DDD" w:rsidRDefault="007D2542" w:rsidP="004C5355">
            <w:pPr>
              <w:bidi/>
              <w:spacing w:line="276" w:lineRule="auto"/>
              <w:rPr>
                <w:rFonts w:ascii="Arial" w:hAnsi="Arial" w:cs="Arial"/>
                <w:color w:val="000000"/>
                <w:lang w:bidi="ar-JO"/>
              </w:rPr>
            </w:pPr>
            <w:r w:rsidRPr="00BC1DDD">
              <w:rPr>
                <w:rFonts w:ascii="Arial" w:hAnsi="Arial" w:cs="Arial" w:hint="cs"/>
                <w:color w:val="000000"/>
                <w:rtl/>
              </w:rPr>
              <w:t xml:space="preserve">متابعة </w:t>
            </w:r>
            <w:r w:rsidRPr="00BC1DDD">
              <w:rPr>
                <w:rFonts w:ascii="Arial" w:hAnsi="Arial" w:cs="Arial"/>
                <w:color w:val="000000"/>
                <w:rtl/>
              </w:rPr>
              <w:t>نظام تشارك البيانات وتخزينها لكل موظف</w:t>
            </w:r>
            <w:r w:rsidRPr="00BC1DDD">
              <w:rPr>
                <w:rFonts w:ascii="Arial" w:hAnsi="Arial" w:cs="Arial"/>
                <w:rtl/>
                <w:lang w:bidi="ar-JO"/>
              </w:rPr>
              <w:t xml:space="preserve"> (</w:t>
            </w:r>
            <w:r w:rsidRPr="00BC1DDD">
              <w:rPr>
                <w:rFonts w:ascii="Arial" w:hAnsi="Arial" w:cs="Arial"/>
                <w:lang w:bidi="ar-JO"/>
              </w:rPr>
              <w:t>File Sharing</w:t>
            </w:r>
            <w:r w:rsidRPr="00BC1DDD">
              <w:rPr>
                <w:rFonts w:ascii="Arial" w:hAnsi="Arial" w:cs="Arial"/>
                <w:rtl/>
                <w:lang w:bidi="ar-JO"/>
              </w:rPr>
              <w:t>)</w:t>
            </w:r>
          </w:p>
        </w:tc>
        <w:tc>
          <w:tcPr>
            <w:tcW w:w="1631" w:type="dxa"/>
            <w:vAlign w:val="center"/>
          </w:tcPr>
          <w:p w:rsidR="007D2542" w:rsidRPr="006F1960" w:rsidRDefault="007D2542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1/1/2016</w:t>
            </w:r>
          </w:p>
        </w:tc>
        <w:tc>
          <w:tcPr>
            <w:tcW w:w="1636" w:type="dxa"/>
            <w:vAlign w:val="center"/>
          </w:tcPr>
          <w:p w:rsidR="007D2542" w:rsidRPr="006F1960" w:rsidRDefault="007D2542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31/12/2016</w:t>
            </w:r>
          </w:p>
        </w:tc>
        <w:tc>
          <w:tcPr>
            <w:tcW w:w="1411" w:type="dxa"/>
          </w:tcPr>
          <w:p w:rsidR="007D2542" w:rsidRPr="006F1960" w:rsidRDefault="007D2542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بشكل مستمر</w:t>
            </w:r>
          </w:p>
        </w:tc>
        <w:tc>
          <w:tcPr>
            <w:tcW w:w="1591" w:type="dxa"/>
          </w:tcPr>
          <w:p w:rsidR="007D2542" w:rsidRPr="006F1960" w:rsidRDefault="007D2542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7D2542" w:rsidRPr="006F1960" w:rsidRDefault="007D2542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</w:t>
            </w:r>
          </w:p>
        </w:tc>
        <w:tc>
          <w:tcPr>
            <w:tcW w:w="1764" w:type="dxa"/>
            <w:shd w:val="clear" w:color="auto" w:fill="auto"/>
          </w:tcPr>
          <w:p w:rsidR="007D2542" w:rsidRPr="00AD5D20" w:rsidRDefault="007D2542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100% موظفين</w:t>
            </w:r>
          </w:p>
        </w:tc>
      </w:tr>
      <w:tr w:rsidR="00557E62" w:rsidRPr="006F1960" w:rsidTr="004174C7">
        <w:trPr>
          <w:trHeight w:val="960"/>
        </w:trPr>
        <w:tc>
          <w:tcPr>
            <w:tcW w:w="619" w:type="dxa"/>
            <w:vMerge w:val="restart"/>
          </w:tcPr>
          <w:p w:rsidR="00557E62" w:rsidRPr="006F1960" w:rsidRDefault="00557E62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 w:rsidRPr="006F1960">
              <w:rPr>
                <w:rFonts w:eastAsia="SimSun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005" w:type="dxa"/>
            <w:vMerge w:val="restart"/>
            <w:vAlign w:val="bottom"/>
          </w:tcPr>
          <w:p w:rsidR="00557E62" w:rsidRPr="00BC1DDD" w:rsidRDefault="00557E62" w:rsidP="004C5355">
            <w:pPr>
              <w:bidi/>
              <w:spacing w:line="276" w:lineRule="auto"/>
              <w:rPr>
                <w:rFonts w:ascii="Arial" w:hAnsi="Arial" w:cs="Arial"/>
                <w:color w:val="000000"/>
              </w:rPr>
            </w:pPr>
            <w:r w:rsidRPr="00BC1DDD">
              <w:rPr>
                <w:rFonts w:ascii="Arial" w:hAnsi="Arial" w:cs="Arial"/>
                <w:color w:val="000000"/>
                <w:rtl/>
              </w:rPr>
              <w:t>رفع كفاءة العاملين بالمديرية</w:t>
            </w:r>
          </w:p>
        </w:tc>
        <w:tc>
          <w:tcPr>
            <w:tcW w:w="1631" w:type="dxa"/>
            <w:vMerge w:val="restart"/>
            <w:vAlign w:val="center"/>
          </w:tcPr>
          <w:p w:rsidR="00557E62" w:rsidRPr="006F1960" w:rsidRDefault="00557E62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1/1/2016</w:t>
            </w:r>
          </w:p>
        </w:tc>
        <w:tc>
          <w:tcPr>
            <w:tcW w:w="1636" w:type="dxa"/>
            <w:vMerge w:val="restart"/>
            <w:vAlign w:val="center"/>
          </w:tcPr>
          <w:p w:rsidR="00557E62" w:rsidRPr="006F1960" w:rsidRDefault="00557E62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31/12/2016</w:t>
            </w:r>
          </w:p>
        </w:tc>
        <w:tc>
          <w:tcPr>
            <w:tcW w:w="1411" w:type="dxa"/>
            <w:vMerge w:val="restart"/>
          </w:tcPr>
          <w:p w:rsidR="00557E62" w:rsidRPr="006F1960" w:rsidRDefault="002A6586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بشكل مستمر</w:t>
            </w:r>
          </w:p>
        </w:tc>
        <w:tc>
          <w:tcPr>
            <w:tcW w:w="1591" w:type="dxa"/>
            <w:vMerge w:val="restart"/>
          </w:tcPr>
          <w:p w:rsidR="00557E62" w:rsidRPr="006F1960" w:rsidRDefault="00557E62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557E62" w:rsidRPr="006F1960" w:rsidRDefault="007D2542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 قبل وبعد الدورات</w:t>
            </w:r>
          </w:p>
        </w:tc>
        <w:tc>
          <w:tcPr>
            <w:tcW w:w="1764" w:type="dxa"/>
            <w:shd w:val="clear" w:color="auto" w:fill="auto"/>
          </w:tcPr>
          <w:p w:rsidR="00557E62" w:rsidRPr="006F1960" w:rsidRDefault="007D2542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100% موظفين</w:t>
            </w:r>
          </w:p>
        </w:tc>
      </w:tr>
      <w:tr w:rsidR="009840EA" w:rsidRPr="006F1960" w:rsidTr="004174C7">
        <w:trPr>
          <w:trHeight w:val="960"/>
        </w:trPr>
        <w:tc>
          <w:tcPr>
            <w:tcW w:w="619" w:type="dxa"/>
            <w:vMerge/>
          </w:tcPr>
          <w:p w:rsidR="009840EA" w:rsidRPr="006F1960" w:rsidRDefault="009840EA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3005" w:type="dxa"/>
            <w:vMerge/>
          </w:tcPr>
          <w:p w:rsidR="009840EA" w:rsidRPr="006F1960" w:rsidRDefault="009840EA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1631" w:type="dxa"/>
            <w:vMerge/>
          </w:tcPr>
          <w:p w:rsidR="009840EA" w:rsidRPr="006F1960" w:rsidRDefault="009840EA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1636" w:type="dxa"/>
            <w:vMerge/>
          </w:tcPr>
          <w:p w:rsidR="009840EA" w:rsidRPr="006F1960" w:rsidRDefault="009840EA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1411" w:type="dxa"/>
            <w:vMerge/>
          </w:tcPr>
          <w:p w:rsidR="009840EA" w:rsidRPr="006F1960" w:rsidRDefault="009840EA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1591" w:type="dxa"/>
            <w:vMerge/>
          </w:tcPr>
          <w:p w:rsidR="009840EA" w:rsidRPr="006F1960" w:rsidRDefault="009840EA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9840EA" w:rsidRPr="006F1960" w:rsidRDefault="009840EA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1764" w:type="dxa"/>
            <w:shd w:val="clear" w:color="auto" w:fill="auto"/>
          </w:tcPr>
          <w:p w:rsidR="009840EA" w:rsidRPr="006F1960" w:rsidRDefault="009840EA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</w:tr>
      <w:tr w:rsidR="00BC3DF1" w:rsidRPr="006F1960" w:rsidTr="003E27C6">
        <w:trPr>
          <w:trHeight w:val="1487"/>
        </w:trPr>
        <w:tc>
          <w:tcPr>
            <w:tcW w:w="619" w:type="dxa"/>
          </w:tcPr>
          <w:p w:rsidR="00BC3DF1" w:rsidRPr="006F1960" w:rsidRDefault="00BC3DF1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 w:rsidRPr="006F1960">
              <w:rPr>
                <w:rFonts w:eastAsia="SimSun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3005" w:type="dxa"/>
            <w:vAlign w:val="bottom"/>
          </w:tcPr>
          <w:p w:rsidR="00BC3DF1" w:rsidRPr="00BC1DDD" w:rsidRDefault="00BC3DF1" w:rsidP="004C5355">
            <w:pPr>
              <w:bidi/>
              <w:spacing w:line="276" w:lineRule="auto"/>
              <w:rPr>
                <w:rFonts w:ascii="Arial" w:hAnsi="Arial" w:cs="Arial"/>
                <w:color w:val="000000"/>
              </w:rPr>
            </w:pPr>
            <w:r w:rsidRPr="00BC1DDD">
              <w:rPr>
                <w:rFonts w:ascii="Arial" w:hAnsi="Arial" w:cs="Arial"/>
                <w:rtl/>
                <w:lang w:bidi="ar-JO"/>
              </w:rPr>
              <w:t>متابعة نظام العطاءات والمشتريات</w:t>
            </w:r>
          </w:p>
          <w:p w:rsidR="00BC3DF1" w:rsidRPr="00BC1DDD" w:rsidRDefault="00BC3DF1" w:rsidP="004C5355">
            <w:pPr>
              <w:bidi/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31" w:type="dxa"/>
            <w:vAlign w:val="center"/>
          </w:tcPr>
          <w:p w:rsidR="00BC3DF1" w:rsidRPr="006F1960" w:rsidRDefault="00BC3DF1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1/1/2016</w:t>
            </w:r>
          </w:p>
        </w:tc>
        <w:tc>
          <w:tcPr>
            <w:tcW w:w="1636" w:type="dxa"/>
            <w:vAlign w:val="center"/>
          </w:tcPr>
          <w:p w:rsidR="00BC3DF1" w:rsidRPr="006F1960" w:rsidRDefault="00BC3DF1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31/12/2016</w:t>
            </w:r>
          </w:p>
        </w:tc>
        <w:tc>
          <w:tcPr>
            <w:tcW w:w="1411" w:type="dxa"/>
          </w:tcPr>
          <w:p w:rsidR="00BC3DF1" w:rsidRPr="006F1960" w:rsidRDefault="00BC3DF1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بشكل مستمر</w:t>
            </w:r>
          </w:p>
        </w:tc>
        <w:tc>
          <w:tcPr>
            <w:tcW w:w="1591" w:type="dxa"/>
          </w:tcPr>
          <w:p w:rsidR="00BC3DF1" w:rsidRPr="006F1960" w:rsidRDefault="00BC3DF1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</w:p>
        </w:tc>
        <w:tc>
          <w:tcPr>
            <w:tcW w:w="2445" w:type="dxa"/>
          </w:tcPr>
          <w:p w:rsidR="00BC3DF1" w:rsidRPr="006F1960" w:rsidRDefault="00BC3DF1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استبيان</w:t>
            </w:r>
          </w:p>
        </w:tc>
        <w:tc>
          <w:tcPr>
            <w:tcW w:w="1764" w:type="dxa"/>
          </w:tcPr>
          <w:p w:rsidR="00BC3DF1" w:rsidRPr="00D10BFC" w:rsidRDefault="00BC3DF1" w:rsidP="003A543F">
            <w:pPr>
              <w:bidi/>
              <w:jc w:val="center"/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100% موظفين</w:t>
            </w:r>
          </w:p>
        </w:tc>
      </w:tr>
      <w:tr w:rsidR="004C5355" w:rsidRPr="006F1960" w:rsidTr="004174C7">
        <w:trPr>
          <w:trHeight w:val="585"/>
        </w:trPr>
        <w:tc>
          <w:tcPr>
            <w:tcW w:w="619" w:type="dxa"/>
          </w:tcPr>
          <w:p w:rsidR="004C5355" w:rsidRPr="006F1960" w:rsidRDefault="004C5355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 w:rsidRPr="006F1960">
              <w:rPr>
                <w:rFonts w:eastAsia="SimSun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3005" w:type="dxa"/>
            <w:vAlign w:val="bottom"/>
          </w:tcPr>
          <w:p w:rsidR="004C5355" w:rsidRPr="00BC1DDD" w:rsidRDefault="004C5355" w:rsidP="004C5355">
            <w:pPr>
              <w:bidi/>
              <w:spacing w:line="276" w:lineRule="auto"/>
              <w:rPr>
                <w:rFonts w:ascii="Arial" w:hAnsi="Arial" w:cs="Arial"/>
                <w:color w:val="000000"/>
              </w:rPr>
            </w:pPr>
            <w:r w:rsidRPr="00BC1DDD">
              <w:rPr>
                <w:rFonts w:ascii="Arial" w:hAnsi="Arial" w:cs="Arial"/>
                <w:color w:val="000000"/>
                <w:rtl/>
              </w:rPr>
              <w:t>جرد الاجهزة في مديريات السلطة وتحقيق احتياجات الموظفين من الاجهزة</w:t>
            </w:r>
          </w:p>
        </w:tc>
        <w:tc>
          <w:tcPr>
            <w:tcW w:w="1631" w:type="dxa"/>
          </w:tcPr>
          <w:p w:rsidR="004C5355" w:rsidRPr="006F1960" w:rsidRDefault="00557E62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1/1/2016</w:t>
            </w:r>
          </w:p>
        </w:tc>
        <w:tc>
          <w:tcPr>
            <w:tcW w:w="1636" w:type="dxa"/>
          </w:tcPr>
          <w:p w:rsidR="004C5355" w:rsidRPr="006F1960" w:rsidRDefault="00557E62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31/3/2016</w:t>
            </w:r>
          </w:p>
        </w:tc>
        <w:tc>
          <w:tcPr>
            <w:tcW w:w="1411" w:type="dxa"/>
          </w:tcPr>
          <w:p w:rsidR="004C5355" w:rsidRPr="006F1960" w:rsidRDefault="002A6586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ثلاثة اشهر</w:t>
            </w:r>
          </w:p>
        </w:tc>
        <w:tc>
          <w:tcPr>
            <w:tcW w:w="1591" w:type="dxa"/>
          </w:tcPr>
          <w:p w:rsidR="004C5355" w:rsidRPr="006F1960" w:rsidRDefault="004C5355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4C5355" w:rsidRPr="006F1960" w:rsidRDefault="00BC3DF1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</w:t>
            </w:r>
          </w:p>
        </w:tc>
        <w:tc>
          <w:tcPr>
            <w:tcW w:w="1764" w:type="dxa"/>
          </w:tcPr>
          <w:p w:rsidR="004C5355" w:rsidRPr="006F1960" w:rsidRDefault="00BC3DF1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100% موظفين</w:t>
            </w:r>
          </w:p>
        </w:tc>
      </w:tr>
      <w:tr w:rsidR="00AD2ECC" w:rsidRPr="006F1960" w:rsidTr="004174C7">
        <w:trPr>
          <w:trHeight w:val="585"/>
        </w:trPr>
        <w:tc>
          <w:tcPr>
            <w:tcW w:w="619" w:type="dxa"/>
          </w:tcPr>
          <w:p w:rsidR="00AD2ECC" w:rsidRPr="006F1960" w:rsidRDefault="00AD2ECC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3005" w:type="dxa"/>
            <w:vAlign w:val="bottom"/>
          </w:tcPr>
          <w:p w:rsidR="00AD2ECC" w:rsidRPr="00BC1DDD" w:rsidRDefault="00AD2ECC" w:rsidP="004C5355">
            <w:pPr>
              <w:bidi/>
              <w:spacing w:line="276" w:lineRule="auto"/>
              <w:rPr>
                <w:rFonts w:ascii="Arial" w:hAnsi="Arial" w:cs="Arial"/>
                <w:color w:val="000000"/>
              </w:rPr>
            </w:pPr>
            <w:r w:rsidRPr="00BC1DDD">
              <w:rPr>
                <w:rFonts w:ascii="Arial" w:hAnsi="Arial" w:cs="Arial"/>
                <w:rtl/>
                <w:lang w:bidi="ar-JO"/>
              </w:rPr>
              <w:t>متابعة نظام حوسبة الرخص والمهن</w:t>
            </w:r>
          </w:p>
        </w:tc>
        <w:tc>
          <w:tcPr>
            <w:tcW w:w="1631" w:type="dxa"/>
            <w:vAlign w:val="center"/>
          </w:tcPr>
          <w:p w:rsidR="00AD2ECC" w:rsidRPr="006F1960" w:rsidRDefault="00AD2ECC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1/1/2016</w:t>
            </w:r>
          </w:p>
        </w:tc>
        <w:tc>
          <w:tcPr>
            <w:tcW w:w="1636" w:type="dxa"/>
            <w:vAlign w:val="center"/>
          </w:tcPr>
          <w:p w:rsidR="00AD2ECC" w:rsidRPr="006F1960" w:rsidRDefault="00AD2ECC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31/12/2016</w:t>
            </w:r>
          </w:p>
        </w:tc>
        <w:tc>
          <w:tcPr>
            <w:tcW w:w="1411" w:type="dxa"/>
          </w:tcPr>
          <w:p w:rsidR="00AD2ECC" w:rsidRPr="006F1960" w:rsidRDefault="00C6220E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بشكل مستمر</w:t>
            </w:r>
          </w:p>
        </w:tc>
        <w:tc>
          <w:tcPr>
            <w:tcW w:w="1591" w:type="dxa"/>
          </w:tcPr>
          <w:p w:rsidR="00AD2ECC" w:rsidRPr="006F1960" w:rsidRDefault="00AD2ECC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AD2ECC" w:rsidRPr="006F1960" w:rsidRDefault="00BC3DF1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</w:t>
            </w:r>
          </w:p>
        </w:tc>
        <w:tc>
          <w:tcPr>
            <w:tcW w:w="1764" w:type="dxa"/>
          </w:tcPr>
          <w:p w:rsidR="00AD2ECC" w:rsidRPr="006F1960" w:rsidRDefault="00BC3DF1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100% موظفين</w:t>
            </w:r>
          </w:p>
        </w:tc>
      </w:tr>
      <w:tr w:rsidR="00AD2ECC" w:rsidRPr="006F1960" w:rsidTr="004174C7">
        <w:trPr>
          <w:trHeight w:val="585"/>
        </w:trPr>
        <w:tc>
          <w:tcPr>
            <w:tcW w:w="619" w:type="dxa"/>
          </w:tcPr>
          <w:p w:rsidR="00AD2ECC" w:rsidRDefault="00AD2ECC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3005" w:type="dxa"/>
            <w:vAlign w:val="bottom"/>
          </w:tcPr>
          <w:p w:rsidR="00AD2ECC" w:rsidRPr="00BC1DDD" w:rsidRDefault="00AD2ECC" w:rsidP="004C5355">
            <w:pPr>
              <w:bidi/>
              <w:spacing w:line="276" w:lineRule="auto"/>
              <w:rPr>
                <w:rFonts w:ascii="Arial" w:hAnsi="Arial" w:cs="Arial"/>
                <w:color w:val="000000"/>
              </w:rPr>
            </w:pPr>
            <w:r w:rsidRPr="00BC1DDD">
              <w:rPr>
                <w:rFonts w:ascii="Arial" w:hAnsi="Arial" w:cs="Arial"/>
                <w:color w:val="000000"/>
                <w:rtl/>
                <w:lang w:bidi="ar-JO"/>
              </w:rPr>
              <w:t>زيادة عدد مستخدمي البريد الكتروني لموظفي السلطة</w:t>
            </w:r>
          </w:p>
        </w:tc>
        <w:tc>
          <w:tcPr>
            <w:tcW w:w="1631" w:type="dxa"/>
            <w:vAlign w:val="center"/>
          </w:tcPr>
          <w:p w:rsidR="00AD2ECC" w:rsidRPr="006F1960" w:rsidRDefault="00AD2ECC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1/1/2016</w:t>
            </w:r>
          </w:p>
        </w:tc>
        <w:tc>
          <w:tcPr>
            <w:tcW w:w="1636" w:type="dxa"/>
            <w:vAlign w:val="center"/>
          </w:tcPr>
          <w:p w:rsidR="00AD2ECC" w:rsidRPr="006F1960" w:rsidRDefault="00AD2ECC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31/12/2016</w:t>
            </w:r>
          </w:p>
        </w:tc>
        <w:tc>
          <w:tcPr>
            <w:tcW w:w="1411" w:type="dxa"/>
          </w:tcPr>
          <w:p w:rsidR="00AD2ECC" w:rsidRPr="006F1960" w:rsidRDefault="00C6220E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بشكل مستمر</w:t>
            </w:r>
          </w:p>
        </w:tc>
        <w:tc>
          <w:tcPr>
            <w:tcW w:w="1591" w:type="dxa"/>
          </w:tcPr>
          <w:p w:rsidR="00AD2ECC" w:rsidRPr="006F1960" w:rsidRDefault="00AD2ECC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AD2ECC" w:rsidRPr="006F1960" w:rsidRDefault="00BC3DF1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</w:t>
            </w:r>
          </w:p>
        </w:tc>
        <w:tc>
          <w:tcPr>
            <w:tcW w:w="1764" w:type="dxa"/>
          </w:tcPr>
          <w:p w:rsidR="00AD2ECC" w:rsidRPr="006F1960" w:rsidRDefault="00BC3DF1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100% موظفين</w:t>
            </w:r>
          </w:p>
        </w:tc>
      </w:tr>
      <w:tr w:rsidR="00AD2ECC" w:rsidRPr="006F1960" w:rsidTr="004174C7">
        <w:trPr>
          <w:trHeight w:val="585"/>
        </w:trPr>
        <w:tc>
          <w:tcPr>
            <w:tcW w:w="619" w:type="dxa"/>
          </w:tcPr>
          <w:p w:rsidR="00AD2ECC" w:rsidRDefault="00AD2ECC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3005" w:type="dxa"/>
            <w:vAlign w:val="bottom"/>
          </w:tcPr>
          <w:p w:rsidR="00AD2ECC" w:rsidRPr="00BC1DDD" w:rsidRDefault="00AD2ECC" w:rsidP="004C5355">
            <w:pPr>
              <w:bidi/>
              <w:spacing w:line="276" w:lineRule="auto"/>
              <w:rPr>
                <w:rFonts w:ascii="Arial" w:hAnsi="Arial" w:cs="Arial"/>
                <w:color w:val="000000"/>
              </w:rPr>
            </w:pPr>
            <w:r w:rsidRPr="00BC1DDD">
              <w:rPr>
                <w:rFonts w:ascii="Arial" w:hAnsi="Arial" w:cs="Arial"/>
                <w:color w:val="000000"/>
                <w:rtl/>
                <w:lang w:bidi="ar-JO"/>
              </w:rPr>
              <w:t>متابعة ومراقبة وتطوير نظام "تتبع حركة</w:t>
            </w:r>
            <w:r w:rsidRPr="00BC1DDD">
              <w:rPr>
                <w:rFonts w:ascii="Arial" w:hAnsi="Arial" w:cs="Arial" w:hint="cs"/>
                <w:color w:val="000000"/>
                <w:rtl/>
                <w:lang w:bidi="ar-JO"/>
              </w:rPr>
              <w:t xml:space="preserve"> المركبات </w:t>
            </w:r>
            <w:r w:rsidRPr="00BC1DDD">
              <w:rPr>
                <w:rFonts w:ascii="Arial" w:hAnsi="Arial" w:cs="Arial"/>
                <w:color w:val="000000"/>
                <w:lang w:bidi="ar-JO"/>
              </w:rPr>
              <w:t xml:space="preserve">GPS </w:t>
            </w:r>
            <w:r w:rsidRPr="00BC1DDD">
              <w:rPr>
                <w:rFonts w:ascii="Arial" w:hAnsi="Arial" w:cs="Arial"/>
                <w:color w:val="000000"/>
                <w:rtl/>
                <w:lang w:bidi="ar-JO"/>
              </w:rPr>
              <w:t>"</w:t>
            </w:r>
          </w:p>
        </w:tc>
        <w:tc>
          <w:tcPr>
            <w:tcW w:w="1631" w:type="dxa"/>
            <w:vAlign w:val="center"/>
          </w:tcPr>
          <w:p w:rsidR="00AD2ECC" w:rsidRPr="006F1960" w:rsidRDefault="00AD2ECC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1/1/2016</w:t>
            </w:r>
          </w:p>
        </w:tc>
        <w:tc>
          <w:tcPr>
            <w:tcW w:w="1636" w:type="dxa"/>
            <w:vAlign w:val="center"/>
          </w:tcPr>
          <w:p w:rsidR="00AD2ECC" w:rsidRPr="006F1960" w:rsidRDefault="00AD2ECC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31/12/2016</w:t>
            </w:r>
          </w:p>
        </w:tc>
        <w:tc>
          <w:tcPr>
            <w:tcW w:w="1411" w:type="dxa"/>
          </w:tcPr>
          <w:p w:rsidR="00AD2ECC" w:rsidRPr="006F1960" w:rsidRDefault="00C6220E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بشكل مستمر</w:t>
            </w:r>
          </w:p>
        </w:tc>
        <w:tc>
          <w:tcPr>
            <w:tcW w:w="1591" w:type="dxa"/>
          </w:tcPr>
          <w:p w:rsidR="00AD2ECC" w:rsidRPr="006F1960" w:rsidRDefault="00AD2ECC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AD2ECC" w:rsidRPr="006F1960" w:rsidRDefault="008D4EF1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</w:t>
            </w:r>
          </w:p>
        </w:tc>
        <w:tc>
          <w:tcPr>
            <w:tcW w:w="1764" w:type="dxa"/>
          </w:tcPr>
          <w:p w:rsidR="00AD2ECC" w:rsidRPr="006F1960" w:rsidRDefault="008D4EF1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100% موظفين</w:t>
            </w:r>
          </w:p>
        </w:tc>
      </w:tr>
      <w:tr w:rsidR="00AD2ECC" w:rsidRPr="006F1960" w:rsidTr="004174C7">
        <w:trPr>
          <w:trHeight w:val="585"/>
        </w:trPr>
        <w:tc>
          <w:tcPr>
            <w:tcW w:w="619" w:type="dxa"/>
          </w:tcPr>
          <w:p w:rsidR="00AD2ECC" w:rsidRDefault="00AD2ECC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3005" w:type="dxa"/>
            <w:vAlign w:val="bottom"/>
          </w:tcPr>
          <w:p w:rsidR="00AD2ECC" w:rsidRPr="00BC1DDD" w:rsidRDefault="00AD2ECC" w:rsidP="004C5355">
            <w:pPr>
              <w:bidi/>
              <w:spacing w:line="276" w:lineRule="auto"/>
              <w:rPr>
                <w:rFonts w:ascii="Arial" w:hAnsi="Arial" w:cs="Arial"/>
                <w:color w:val="000000"/>
                <w:rtl/>
                <w:lang w:bidi="ar-JO"/>
              </w:rPr>
            </w:pPr>
            <w:r w:rsidRPr="00BC1DDD">
              <w:rPr>
                <w:rFonts w:ascii="Arial" w:hAnsi="Arial" w:cs="Arial"/>
                <w:color w:val="000000"/>
                <w:rtl/>
              </w:rPr>
              <w:t>صيانة أجهزه الحواسيب والأجهزة والمعدات</w:t>
            </w:r>
          </w:p>
        </w:tc>
        <w:tc>
          <w:tcPr>
            <w:tcW w:w="1631" w:type="dxa"/>
            <w:vAlign w:val="center"/>
          </w:tcPr>
          <w:p w:rsidR="00AD2ECC" w:rsidRPr="006F1960" w:rsidRDefault="00AD2ECC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1/1/2016</w:t>
            </w:r>
          </w:p>
        </w:tc>
        <w:tc>
          <w:tcPr>
            <w:tcW w:w="1636" w:type="dxa"/>
            <w:vAlign w:val="center"/>
          </w:tcPr>
          <w:p w:rsidR="00AD2ECC" w:rsidRPr="006F1960" w:rsidRDefault="00AD2ECC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31/12/2016</w:t>
            </w:r>
          </w:p>
        </w:tc>
        <w:tc>
          <w:tcPr>
            <w:tcW w:w="1411" w:type="dxa"/>
          </w:tcPr>
          <w:p w:rsidR="00AD2ECC" w:rsidRPr="006F1960" w:rsidRDefault="00C6220E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بشكل مستمر</w:t>
            </w:r>
          </w:p>
        </w:tc>
        <w:tc>
          <w:tcPr>
            <w:tcW w:w="1591" w:type="dxa"/>
          </w:tcPr>
          <w:p w:rsidR="00AD2ECC" w:rsidRPr="006F1960" w:rsidRDefault="00AD2ECC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AD2ECC" w:rsidRPr="006F1960" w:rsidRDefault="00A7392C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استبيان/ مقابلات</w:t>
            </w:r>
          </w:p>
        </w:tc>
        <w:tc>
          <w:tcPr>
            <w:tcW w:w="1764" w:type="dxa"/>
          </w:tcPr>
          <w:p w:rsidR="00AD2ECC" w:rsidRPr="006F1960" w:rsidRDefault="008D4EF1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100% موظفين</w:t>
            </w:r>
          </w:p>
        </w:tc>
      </w:tr>
      <w:tr w:rsidR="00AD2ECC" w:rsidRPr="006F1960" w:rsidTr="004174C7">
        <w:trPr>
          <w:trHeight w:val="585"/>
        </w:trPr>
        <w:tc>
          <w:tcPr>
            <w:tcW w:w="619" w:type="dxa"/>
          </w:tcPr>
          <w:p w:rsidR="00AD2ECC" w:rsidRDefault="00AD2ECC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3005" w:type="dxa"/>
            <w:vAlign w:val="bottom"/>
          </w:tcPr>
          <w:p w:rsidR="00AD2ECC" w:rsidRPr="00BC1DDD" w:rsidRDefault="00AD2ECC" w:rsidP="004C5355">
            <w:pPr>
              <w:bidi/>
              <w:spacing w:line="276" w:lineRule="auto"/>
              <w:rPr>
                <w:rFonts w:ascii="Arial" w:hAnsi="Arial" w:cs="Arial"/>
                <w:color w:val="000000"/>
              </w:rPr>
            </w:pPr>
            <w:r w:rsidRPr="00BC1DDD">
              <w:rPr>
                <w:rFonts w:ascii="Arial" w:hAnsi="Arial" w:cs="Arial"/>
                <w:rtl/>
                <w:lang w:bidi="ar-JO"/>
              </w:rPr>
              <w:t xml:space="preserve"> متابعة نظام الديوان</w:t>
            </w:r>
          </w:p>
        </w:tc>
        <w:tc>
          <w:tcPr>
            <w:tcW w:w="1631" w:type="dxa"/>
            <w:vAlign w:val="center"/>
          </w:tcPr>
          <w:p w:rsidR="00AD2ECC" w:rsidRPr="006F1960" w:rsidRDefault="00AD2ECC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1/1/2016</w:t>
            </w:r>
          </w:p>
        </w:tc>
        <w:tc>
          <w:tcPr>
            <w:tcW w:w="1636" w:type="dxa"/>
            <w:vAlign w:val="center"/>
          </w:tcPr>
          <w:p w:rsidR="00AD2ECC" w:rsidRPr="006F1960" w:rsidRDefault="00AD2ECC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31/12/2016</w:t>
            </w:r>
          </w:p>
        </w:tc>
        <w:tc>
          <w:tcPr>
            <w:tcW w:w="1411" w:type="dxa"/>
          </w:tcPr>
          <w:p w:rsidR="00AD2ECC" w:rsidRPr="006F1960" w:rsidRDefault="00C6220E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بشكل مستمر</w:t>
            </w:r>
          </w:p>
        </w:tc>
        <w:tc>
          <w:tcPr>
            <w:tcW w:w="1591" w:type="dxa"/>
          </w:tcPr>
          <w:p w:rsidR="00AD2ECC" w:rsidRPr="006F1960" w:rsidRDefault="00AD2ECC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AD2ECC" w:rsidRPr="006F1960" w:rsidRDefault="008D4EF1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</w:t>
            </w:r>
          </w:p>
        </w:tc>
        <w:tc>
          <w:tcPr>
            <w:tcW w:w="1764" w:type="dxa"/>
          </w:tcPr>
          <w:p w:rsidR="00AD2ECC" w:rsidRPr="006F1960" w:rsidRDefault="00A7392C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100% موظفين</w:t>
            </w:r>
          </w:p>
        </w:tc>
      </w:tr>
      <w:tr w:rsidR="00AD2ECC" w:rsidRPr="006F1960" w:rsidTr="004174C7">
        <w:trPr>
          <w:trHeight w:val="585"/>
        </w:trPr>
        <w:tc>
          <w:tcPr>
            <w:tcW w:w="619" w:type="dxa"/>
          </w:tcPr>
          <w:p w:rsidR="00AD2ECC" w:rsidRDefault="00AD2ECC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3005" w:type="dxa"/>
            <w:vAlign w:val="bottom"/>
          </w:tcPr>
          <w:p w:rsidR="00AD2ECC" w:rsidRPr="00BC1DDD" w:rsidRDefault="00AD2ECC" w:rsidP="004C5355">
            <w:pPr>
              <w:bidi/>
              <w:spacing w:line="276" w:lineRule="auto"/>
              <w:rPr>
                <w:rFonts w:ascii="Arial" w:hAnsi="Arial" w:cs="Arial"/>
                <w:color w:val="000000"/>
              </w:rPr>
            </w:pPr>
            <w:r w:rsidRPr="00BC1DDD">
              <w:rPr>
                <w:rFonts w:ascii="Arial" w:hAnsi="Arial" w:cs="Arial"/>
                <w:color w:val="000000"/>
                <w:rtl/>
              </w:rPr>
              <w:t xml:space="preserve">متابعة نظام التذاكر </w:t>
            </w:r>
          </w:p>
        </w:tc>
        <w:tc>
          <w:tcPr>
            <w:tcW w:w="1631" w:type="dxa"/>
            <w:vAlign w:val="center"/>
          </w:tcPr>
          <w:p w:rsidR="00AD2ECC" w:rsidRPr="006F1960" w:rsidRDefault="00AD2ECC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1/1/2016</w:t>
            </w:r>
          </w:p>
        </w:tc>
        <w:tc>
          <w:tcPr>
            <w:tcW w:w="1636" w:type="dxa"/>
            <w:vAlign w:val="center"/>
          </w:tcPr>
          <w:p w:rsidR="00AD2ECC" w:rsidRPr="006F1960" w:rsidRDefault="00AD2ECC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31/12/2016</w:t>
            </w:r>
          </w:p>
        </w:tc>
        <w:tc>
          <w:tcPr>
            <w:tcW w:w="1411" w:type="dxa"/>
          </w:tcPr>
          <w:p w:rsidR="00AD2ECC" w:rsidRPr="006F1960" w:rsidRDefault="00C6220E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بشكل مستمر</w:t>
            </w:r>
          </w:p>
        </w:tc>
        <w:tc>
          <w:tcPr>
            <w:tcW w:w="1591" w:type="dxa"/>
          </w:tcPr>
          <w:p w:rsidR="00AD2ECC" w:rsidRPr="006F1960" w:rsidRDefault="00AD2ECC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AD2ECC" w:rsidRPr="006F1960" w:rsidRDefault="008D4EF1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</w:t>
            </w:r>
          </w:p>
        </w:tc>
        <w:tc>
          <w:tcPr>
            <w:tcW w:w="1764" w:type="dxa"/>
          </w:tcPr>
          <w:p w:rsidR="00AD2ECC" w:rsidRPr="006F1960" w:rsidRDefault="00A7392C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100% موظفين</w:t>
            </w:r>
          </w:p>
        </w:tc>
      </w:tr>
      <w:tr w:rsidR="004C5355" w:rsidRPr="006F1960" w:rsidTr="004174C7">
        <w:trPr>
          <w:trHeight w:val="585"/>
        </w:trPr>
        <w:tc>
          <w:tcPr>
            <w:tcW w:w="619" w:type="dxa"/>
          </w:tcPr>
          <w:p w:rsidR="004C5355" w:rsidRDefault="004C5355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3005" w:type="dxa"/>
            <w:vAlign w:val="bottom"/>
          </w:tcPr>
          <w:p w:rsidR="004C5355" w:rsidRPr="00BC1DDD" w:rsidRDefault="004C5355" w:rsidP="004C5355">
            <w:pPr>
              <w:bidi/>
              <w:spacing w:line="276" w:lineRule="auto"/>
              <w:rPr>
                <w:rFonts w:ascii="Arial" w:hAnsi="Arial" w:cs="Arial"/>
                <w:color w:val="000000"/>
              </w:rPr>
            </w:pPr>
            <w:r w:rsidRPr="00BC1DDD">
              <w:rPr>
                <w:rFonts w:ascii="Arial" w:hAnsi="Arial" w:cs="Arial"/>
                <w:rtl/>
                <w:lang w:bidi="ar-JO"/>
              </w:rPr>
              <w:t>نظام كاميرات مراقبة الموقع الأثري</w:t>
            </w:r>
          </w:p>
        </w:tc>
        <w:tc>
          <w:tcPr>
            <w:tcW w:w="1631" w:type="dxa"/>
          </w:tcPr>
          <w:p w:rsidR="004C5355" w:rsidRPr="006F1960" w:rsidRDefault="003C6AAA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1/1/2016</w:t>
            </w:r>
          </w:p>
        </w:tc>
        <w:tc>
          <w:tcPr>
            <w:tcW w:w="1636" w:type="dxa"/>
          </w:tcPr>
          <w:p w:rsidR="004C5355" w:rsidRPr="006F1960" w:rsidRDefault="003C6AAA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31/3/2016</w:t>
            </w:r>
          </w:p>
        </w:tc>
        <w:tc>
          <w:tcPr>
            <w:tcW w:w="1411" w:type="dxa"/>
          </w:tcPr>
          <w:p w:rsidR="004C5355" w:rsidRPr="006F1960" w:rsidRDefault="00C6220E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ثلاثة اشهر</w:t>
            </w:r>
          </w:p>
        </w:tc>
        <w:tc>
          <w:tcPr>
            <w:tcW w:w="1591" w:type="dxa"/>
          </w:tcPr>
          <w:p w:rsidR="004C5355" w:rsidRPr="006F1960" w:rsidRDefault="004C5355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4C5355" w:rsidRPr="006F1960" w:rsidRDefault="00A7392C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استبيان/ مقابلات</w:t>
            </w:r>
          </w:p>
        </w:tc>
        <w:tc>
          <w:tcPr>
            <w:tcW w:w="1764" w:type="dxa"/>
          </w:tcPr>
          <w:p w:rsidR="004C5355" w:rsidRPr="006F1960" w:rsidRDefault="00A7392C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100% موظفين</w:t>
            </w:r>
          </w:p>
        </w:tc>
      </w:tr>
      <w:tr w:rsidR="00A7183B" w:rsidRPr="006F1960" w:rsidTr="004174C7">
        <w:trPr>
          <w:trHeight w:val="585"/>
        </w:trPr>
        <w:tc>
          <w:tcPr>
            <w:tcW w:w="619" w:type="dxa"/>
          </w:tcPr>
          <w:p w:rsidR="00A7183B" w:rsidRDefault="00A7183B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lastRenderedPageBreak/>
              <w:t>14</w:t>
            </w:r>
          </w:p>
        </w:tc>
        <w:tc>
          <w:tcPr>
            <w:tcW w:w="3005" w:type="dxa"/>
            <w:vAlign w:val="bottom"/>
          </w:tcPr>
          <w:p w:rsidR="00A7183B" w:rsidRPr="00BC1DDD" w:rsidRDefault="00A7183B" w:rsidP="004C5355">
            <w:pPr>
              <w:bidi/>
              <w:spacing w:line="276" w:lineRule="auto"/>
              <w:rPr>
                <w:rFonts w:ascii="Arial" w:hAnsi="Arial" w:cs="Arial"/>
                <w:color w:val="000000"/>
              </w:rPr>
            </w:pPr>
            <w:r w:rsidRPr="00BC1DDD">
              <w:rPr>
                <w:rFonts w:ascii="Arial" w:hAnsi="Arial" w:cs="Arial"/>
                <w:rtl/>
                <w:lang w:bidi="ar-JO"/>
              </w:rPr>
              <w:t>تحديث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وتطوير </w:t>
            </w:r>
            <w:r w:rsidRPr="00BC1DDD">
              <w:rPr>
                <w:rFonts w:ascii="Arial" w:hAnsi="Arial" w:cs="Arial"/>
                <w:rtl/>
                <w:lang w:bidi="ar-JO"/>
              </w:rPr>
              <w:t>الموقع الالكتروني</w:t>
            </w:r>
            <w:r>
              <w:rPr>
                <w:rFonts w:ascii="Arial" w:hAnsi="Arial" w:cs="Arial" w:hint="cs"/>
                <w:rtl/>
                <w:lang w:bidi="ar-JO"/>
              </w:rPr>
              <w:t xml:space="preserve"> للسلطة </w:t>
            </w:r>
            <w:r w:rsidRPr="00BC1DDD">
              <w:rPr>
                <w:rFonts w:ascii="Arial" w:hAnsi="Arial" w:cs="Arial" w:hint="cs"/>
                <w:color w:val="000000"/>
                <w:rtl/>
              </w:rPr>
              <w:t xml:space="preserve"> </w:t>
            </w:r>
            <w:hyperlink r:id="rId6" w:history="1">
              <w:r w:rsidRPr="00BC1DDD">
                <w:rPr>
                  <w:rStyle w:val="Hyperlink"/>
                  <w:rFonts w:ascii="Arial" w:hAnsi="Arial" w:cs="Arial"/>
                </w:rPr>
                <w:t>www.pdtra.gov.jo</w:t>
              </w:r>
            </w:hyperlink>
          </w:p>
        </w:tc>
        <w:tc>
          <w:tcPr>
            <w:tcW w:w="1631" w:type="dxa"/>
            <w:vAlign w:val="center"/>
          </w:tcPr>
          <w:p w:rsidR="00A7183B" w:rsidRPr="006F1960" w:rsidRDefault="00A7183B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1/1/2016</w:t>
            </w:r>
          </w:p>
        </w:tc>
        <w:tc>
          <w:tcPr>
            <w:tcW w:w="1636" w:type="dxa"/>
            <w:vAlign w:val="center"/>
          </w:tcPr>
          <w:p w:rsidR="00A7183B" w:rsidRPr="006F1960" w:rsidRDefault="00A7183B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31/12/2016</w:t>
            </w:r>
          </w:p>
        </w:tc>
        <w:tc>
          <w:tcPr>
            <w:tcW w:w="1411" w:type="dxa"/>
          </w:tcPr>
          <w:p w:rsidR="00A7183B" w:rsidRPr="006F1960" w:rsidRDefault="00C6220E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بشكل مستمر</w:t>
            </w:r>
          </w:p>
        </w:tc>
        <w:tc>
          <w:tcPr>
            <w:tcW w:w="1591" w:type="dxa"/>
          </w:tcPr>
          <w:p w:rsidR="00A7183B" w:rsidRPr="006F1960" w:rsidRDefault="00A7183B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A7183B" w:rsidRPr="006F1960" w:rsidRDefault="00FB7ECC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استبيان/ مقابلات</w:t>
            </w:r>
          </w:p>
        </w:tc>
        <w:tc>
          <w:tcPr>
            <w:tcW w:w="1764" w:type="dxa"/>
          </w:tcPr>
          <w:p w:rsidR="00A7183B" w:rsidRDefault="00FB7ECC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 w:hint="cs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50% مجتمع محلي</w:t>
            </w:r>
          </w:p>
          <w:p w:rsidR="00FB7ECC" w:rsidRPr="006F1960" w:rsidRDefault="00FB7ECC" w:rsidP="00FB7ECC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50% موظفين</w:t>
            </w:r>
          </w:p>
        </w:tc>
      </w:tr>
      <w:tr w:rsidR="00A7183B" w:rsidRPr="006F1960" w:rsidTr="004174C7">
        <w:trPr>
          <w:trHeight w:val="585"/>
        </w:trPr>
        <w:tc>
          <w:tcPr>
            <w:tcW w:w="619" w:type="dxa"/>
          </w:tcPr>
          <w:p w:rsidR="00A7183B" w:rsidRDefault="00A7183B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3005" w:type="dxa"/>
            <w:vAlign w:val="bottom"/>
          </w:tcPr>
          <w:p w:rsidR="00A7183B" w:rsidRPr="00BC1DDD" w:rsidRDefault="00A7183B" w:rsidP="004C5355">
            <w:pPr>
              <w:bidi/>
              <w:spacing w:line="276" w:lineRule="auto"/>
              <w:rPr>
                <w:rFonts w:ascii="Arial" w:hAnsi="Arial" w:cs="Arial"/>
                <w:rtl/>
                <w:lang w:bidi="ar-JO"/>
              </w:rPr>
            </w:pPr>
            <w:r w:rsidRPr="00BC1DDD">
              <w:rPr>
                <w:rFonts w:ascii="Arial" w:hAnsi="Arial" w:cs="Arial"/>
                <w:rtl/>
                <w:lang w:bidi="ar-JO"/>
              </w:rPr>
              <w:t>متابعة نظام العهدة</w:t>
            </w:r>
          </w:p>
        </w:tc>
        <w:tc>
          <w:tcPr>
            <w:tcW w:w="1631" w:type="dxa"/>
            <w:vAlign w:val="center"/>
          </w:tcPr>
          <w:p w:rsidR="00A7183B" w:rsidRPr="006F1960" w:rsidRDefault="00A7183B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1/1/2016</w:t>
            </w:r>
          </w:p>
        </w:tc>
        <w:tc>
          <w:tcPr>
            <w:tcW w:w="1636" w:type="dxa"/>
            <w:vAlign w:val="center"/>
          </w:tcPr>
          <w:p w:rsidR="00A7183B" w:rsidRPr="006F1960" w:rsidRDefault="00A7183B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31/12/2016</w:t>
            </w:r>
          </w:p>
        </w:tc>
        <w:tc>
          <w:tcPr>
            <w:tcW w:w="1411" w:type="dxa"/>
          </w:tcPr>
          <w:p w:rsidR="00A7183B" w:rsidRPr="006F1960" w:rsidRDefault="00B84362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بشكل مستمر</w:t>
            </w:r>
          </w:p>
        </w:tc>
        <w:tc>
          <w:tcPr>
            <w:tcW w:w="1591" w:type="dxa"/>
          </w:tcPr>
          <w:p w:rsidR="00A7183B" w:rsidRPr="006F1960" w:rsidRDefault="00A7183B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A7183B" w:rsidRPr="006F1960" w:rsidRDefault="00FB7ECC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</w:t>
            </w:r>
          </w:p>
        </w:tc>
        <w:tc>
          <w:tcPr>
            <w:tcW w:w="1764" w:type="dxa"/>
          </w:tcPr>
          <w:p w:rsidR="00A7183B" w:rsidRPr="006F1960" w:rsidRDefault="00FB7ECC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100% موظفين</w:t>
            </w:r>
          </w:p>
        </w:tc>
      </w:tr>
      <w:tr w:rsidR="004C5355" w:rsidRPr="006F1960" w:rsidTr="004174C7">
        <w:trPr>
          <w:trHeight w:val="585"/>
        </w:trPr>
        <w:tc>
          <w:tcPr>
            <w:tcW w:w="619" w:type="dxa"/>
          </w:tcPr>
          <w:p w:rsidR="004C5355" w:rsidRDefault="004C5355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3005" w:type="dxa"/>
            <w:vAlign w:val="bottom"/>
          </w:tcPr>
          <w:p w:rsidR="004C5355" w:rsidRPr="00BC1DDD" w:rsidRDefault="004C5355" w:rsidP="004C5355">
            <w:pPr>
              <w:bidi/>
              <w:spacing w:line="276" w:lineRule="auto"/>
              <w:rPr>
                <w:rFonts w:ascii="Arial" w:hAnsi="Arial" w:cs="Arial"/>
                <w:rtl/>
                <w:lang w:bidi="ar-JO"/>
              </w:rPr>
            </w:pPr>
            <w:r w:rsidRPr="00BC1DDD">
              <w:rPr>
                <w:rFonts w:ascii="Arial" w:hAnsi="Arial" w:cs="Arial"/>
                <w:rtl/>
                <w:lang w:bidi="ar-JO"/>
              </w:rPr>
              <w:t>نظام أرشفة الوثائق والملفات الخاصة بالمديريات</w:t>
            </w:r>
          </w:p>
        </w:tc>
        <w:tc>
          <w:tcPr>
            <w:tcW w:w="1631" w:type="dxa"/>
          </w:tcPr>
          <w:p w:rsidR="004C5355" w:rsidRPr="006F1960" w:rsidRDefault="00A7183B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1/3/2016</w:t>
            </w:r>
          </w:p>
        </w:tc>
        <w:tc>
          <w:tcPr>
            <w:tcW w:w="1636" w:type="dxa"/>
          </w:tcPr>
          <w:p w:rsidR="004C5355" w:rsidRPr="006F1960" w:rsidRDefault="00A7183B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30/6/2016</w:t>
            </w:r>
          </w:p>
        </w:tc>
        <w:tc>
          <w:tcPr>
            <w:tcW w:w="1411" w:type="dxa"/>
          </w:tcPr>
          <w:p w:rsidR="004C5355" w:rsidRPr="006F1960" w:rsidRDefault="00B84362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اربعة شهور</w:t>
            </w:r>
          </w:p>
        </w:tc>
        <w:tc>
          <w:tcPr>
            <w:tcW w:w="1591" w:type="dxa"/>
          </w:tcPr>
          <w:p w:rsidR="004C5355" w:rsidRPr="006F1960" w:rsidRDefault="004C5355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4C5355" w:rsidRPr="006F1960" w:rsidRDefault="00FB7ECC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</w:t>
            </w:r>
          </w:p>
        </w:tc>
        <w:tc>
          <w:tcPr>
            <w:tcW w:w="1764" w:type="dxa"/>
          </w:tcPr>
          <w:p w:rsidR="004C5355" w:rsidRPr="006F1960" w:rsidRDefault="00FB7ECC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100% موظفين</w:t>
            </w:r>
          </w:p>
        </w:tc>
      </w:tr>
      <w:tr w:rsidR="004C5355" w:rsidRPr="006F1960" w:rsidTr="004174C7">
        <w:trPr>
          <w:trHeight w:val="585"/>
        </w:trPr>
        <w:tc>
          <w:tcPr>
            <w:tcW w:w="619" w:type="dxa"/>
          </w:tcPr>
          <w:p w:rsidR="004C5355" w:rsidRDefault="004C5355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3005" w:type="dxa"/>
            <w:vAlign w:val="bottom"/>
          </w:tcPr>
          <w:p w:rsidR="004C5355" w:rsidRPr="00BC1DDD" w:rsidRDefault="004C5355" w:rsidP="004C5355">
            <w:pPr>
              <w:bidi/>
              <w:spacing w:line="276" w:lineRule="auto"/>
              <w:rPr>
                <w:rFonts w:ascii="Arial" w:hAnsi="Arial" w:cs="Arial"/>
                <w:color w:val="000000"/>
                <w:rtl/>
              </w:rPr>
            </w:pPr>
            <w:r w:rsidRPr="00BC1DDD">
              <w:rPr>
                <w:rFonts w:ascii="Arial" w:hAnsi="Arial" w:cs="Arial"/>
                <w:color w:val="000000"/>
                <w:rtl/>
              </w:rPr>
              <w:t>برنامج التسويق الالكتروني للهواتف الذكية</w:t>
            </w:r>
          </w:p>
          <w:p w:rsidR="004C5355" w:rsidRPr="00BC1DDD" w:rsidRDefault="004C5355" w:rsidP="004C5355">
            <w:pPr>
              <w:bidi/>
              <w:spacing w:line="276" w:lineRule="auto"/>
              <w:rPr>
                <w:rFonts w:ascii="Arial" w:hAnsi="Arial" w:cs="Arial"/>
                <w:lang w:bidi="ar-JO"/>
              </w:rPr>
            </w:pPr>
            <w:r w:rsidRPr="00BC1DDD">
              <w:rPr>
                <w:rFonts w:ascii="Arial" w:hAnsi="Arial" w:cs="Arial"/>
                <w:lang w:bidi="ar-JO"/>
              </w:rPr>
              <w:t>(Android, Ios)</w:t>
            </w:r>
          </w:p>
          <w:p w:rsidR="004C5355" w:rsidRPr="00BC1DDD" w:rsidRDefault="004C5355" w:rsidP="004C5355">
            <w:pPr>
              <w:bidi/>
              <w:spacing w:line="276" w:lineRule="auto"/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1631" w:type="dxa"/>
          </w:tcPr>
          <w:p w:rsidR="004C5355" w:rsidRPr="006F1960" w:rsidRDefault="00492D1C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1/8/2016</w:t>
            </w:r>
          </w:p>
        </w:tc>
        <w:tc>
          <w:tcPr>
            <w:tcW w:w="1636" w:type="dxa"/>
          </w:tcPr>
          <w:p w:rsidR="004C5355" w:rsidRPr="006F1960" w:rsidRDefault="00492D1C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31/12/2016</w:t>
            </w:r>
          </w:p>
        </w:tc>
        <w:tc>
          <w:tcPr>
            <w:tcW w:w="1411" w:type="dxa"/>
          </w:tcPr>
          <w:p w:rsidR="004C5355" w:rsidRPr="006F1960" w:rsidRDefault="00B84362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خمسة اشهر</w:t>
            </w:r>
          </w:p>
        </w:tc>
        <w:tc>
          <w:tcPr>
            <w:tcW w:w="1591" w:type="dxa"/>
          </w:tcPr>
          <w:p w:rsidR="004C5355" w:rsidRPr="006F1960" w:rsidRDefault="004C5355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4C5355" w:rsidRPr="006F1960" w:rsidRDefault="00FB7ECC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</w:t>
            </w:r>
          </w:p>
        </w:tc>
        <w:tc>
          <w:tcPr>
            <w:tcW w:w="1764" w:type="dxa"/>
          </w:tcPr>
          <w:p w:rsidR="004C5355" w:rsidRPr="006F1960" w:rsidRDefault="00FB7ECC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مستخدمي التطبيق</w:t>
            </w:r>
          </w:p>
        </w:tc>
      </w:tr>
      <w:tr w:rsidR="004C5355" w:rsidRPr="006F1960" w:rsidTr="004174C7">
        <w:trPr>
          <w:trHeight w:val="585"/>
        </w:trPr>
        <w:tc>
          <w:tcPr>
            <w:tcW w:w="619" w:type="dxa"/>
          </w:tcPr>
          <w:p w:rsidR="004C5355" w:rsidRDefault="004C5355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18</w:t>
            </w:r>
          </w:p>
        </w:tc>
        <w:tc>
          <w:tcPr>
            <w:tcW w:w="3005" w:type="dxa"/>
            <w:vAlign w:val="bottom"/>
          </w:tcPr>
          <w:p w:rsidR="004C5355" w:rsidRPr="00BC1DDD" w:rsidRDefault="004C5355" w:rsidP="004C5355">
            <w:pPr>
              <w:bidi/>
              <w:spacing w:line="276" w:lineRule="auto"/>
              <w:rPr>
                <w:rFonts w:ascii="Arial" w:hAnsi="Arial" w:cs="Arial"/>
                <w:rtl/>
                <w:lang w:bidi="ar-JO"/>
              </w:rPr>
            </w:pPr>
            <w:r w:rsidRPr="00BC1DDD">
              <w:rPr>
                <w:rFonts w:ascii="Arial" w:hAnsi="Arial" w:cs="Arial"/>
                <w:rtl/>
                <w:lang w:bidi="ar-JO"/>
              </w:rPr>
              <w:t>متابعة وتطوير نظام الموارد البشرية والرواتب</w:t>
            </w:r>
          </w:p>
        </w:tc>
        <w:tc>
          <w:tcPr>
            <w:tcW w:w="1631" w:type="dxa"/>
          </w:tcPr>
          <w:p w:rsidR="004C5355" w:rsidRPr="006F1960" w:rsidRDefault="00ED66B0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1/1/2016</w:t>
            </w:r>
          </w:p>
        </w:tc>
        <w:tc>
          <w:tcPr>
            <w:tcW w:w="1636" w:type="dxa"/>
          </w:tcPr>
          <w:p w:rsidR="004C5355" w:rsidRPr="006F1960" w:rsidRDefault="00ED66B0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31/12/2016</w:t>
            </w:r>
          </w:p>
        </w:tc>
        <w:tc>
          <w:tcPr>
            <w:tcW w:w="1411" w:type="dxa"/>
          </w:tcPr>
          <w:p w:rsidR="004C5355" w:rsidRPr="006F1960" w:rsidRDefault="00B84362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بشكل مستمر</w:t>
            </w:r>
          </w:p>
        </w:tc>
        <w:tc>
          <w:tcPr>
            <w:tcW w:w="1591" w:type="dxa"/>
          </w:tcPr>
          <w:p w:rsidR="004C5355" w:rsidRPr="006F1960" w:rsidRDefault="004C5355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4C5355" w:rsidRPr="006F1960" w:rsidRDefault="007102A0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</w:t>
            </w:r>
          </w:p>
        </w:tc>
        <w:tc>
          <w:tcPr>
            <w:tcW w:w="1764" w:type="dxa"/>
          </w:tcPr>
          <w:p w:rsidR="004C5355" w:rsidRPr="006F1960" w:rsidRDefault="007102A0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100% موظفين</w:t>
            </w:r>
          </w:p>
        </w:tc>
      </w:tr>
      <w:tr w:rsidR="004C5355" w:rsidRPr="006F1960" w:rsidTr="004174C7">
        <w:trPr>
          <w:trHeight w:val="585"/>
        </w:trPr>
        <w:tc>
          <w:tcPr>
            <w:tcW w:w="619" w:type="dxa"/>
          </w:tcPr>
          <w:p w:rsidR="004C5355" w:rsidRDefault="004C5355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19</w:t>
            </w:r>
          </w:p>
        </w:tc>
        <w:tc>
          <w:tcPr>
            <w:tcW w:w="3005" w:type="dxa"/>
            <w:vAlign w:val="bottom"/>
          </w:tcPr>
          <w:p w:rsidR="004C5355" w:rsidRPr="00BC1DDD" w:rsidRDefault="004C5355" w:rsidP="004C5355">
            <w:pPr>
              <w:bidi/>
              <w:spacing w:line="276" w:lineRule="auto"/>
              <w:rPr>
                <w:rFonts w:ascii="Arial" w:hAnsi="Arial" w:cs="Arial"/>
                <w:rtl/>
                <w:lang w:bidi="ar-JO"/>
              </w:rPr>
            </w:pPr>
            <w:r w:rsidRPr="00BC1DDD">
              <w:rPr>
                <w:rFonts w:ascii="Arial" w:hAnsi="Arial" w:cs="Arial"/>
                <w:rtl/>
                <w:lang w:bidi="ar-JO"/>
              </w:rPr>
              <w:t>حوسبة المديرية المالية ورخص الإنشاءات والإيرادات والصندوق</w:t>
            </w:r>
          </w:p>
          <w:p w:rsidR="004C5355" w:rsidRPr="00BC1DDD" w:rsidRDefault="004C5355" w:rsidP="004C5355">
            <w:pPr>
              <w:bidi/>
              <w:spacing w:line="276" w:lineRule="auto"/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1631" w:type="dxa"/>
          </w:tcPr>
          <w:p w:rsidR="004C5355" w:rsidRPr="006F1960" w:rsidRDefault="00ED66B0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1/1/2016</w:t>
            </w:r>
          </w:p>
        </w:tc>
        <w:tc>
          <w:tcPr>
            <w:tcW w:w="1636" w:type="dxa"/>
          </w:tcPr>
          <w:p w:rsidR="004C5355" w:rsidRPr="006F1960" w:rsidRDefault="00ED66B0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30/6/2016</w:t>
            </w:r>
          </w:p>
        </w:tc>
        <w:tc>
          <w:tcPr>
            <w:tcW w:w="1411" w:type="dxa"/>
          </w:tcPr>
          <w:p w:rsidR="004C5355" w:rsidRPr="006F1960" w:rsidRDefault="00B84362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ستة اشهر</w:t>
            </w:r>
          </w:p>
        </w:tc>
        <w:tc>
          <w:tcPr>
            <w:tcW w:w="1591" w:type="dxa"/>
          </w:tcPr>
          <w:p w:rsidR="004C5355" w:rsidRPr="006F1960" w:rsidRDefault="004C5355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4C5355" w:rsidRPr="006F1960" w:rsidRDefault="007102A0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 قبل وبعد النظام</w:t>
            </w:r>
          </w:p>
        </w:tc>
        <w:tc>
          <w:tcPr>
            <w:tcW w:w="1764" w:type="dxa"/>
          </w:tcPr>
          <w:p w:rsidR="004C5355" w:rsidRPr="006F1960" w:rsidRDefault="007102A0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100% موظفين</w:t>
            </w:r>
          </w:p>
        </w:tc>
      </w:tr>
      <w:tr w:rsidR="004174C7" w:rsidRPr="006F1960" w:rsidTr="004174C7">
        <w:trPr>
          <w:trHeight w:val="585"/>
        </w:trPr>
        <w:tc>
          <w:tcPr>
            <w:tcW w:w="619" w:type="dxa"/>
          </w:tcPr>
          <w:p w:rsidR="004174C7" w:rsidRDefault="004174C7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20</w:t>
            </w:r>
          </w:p>
        </w:tc>
        <w:tc>
          <w:tcPr>
            <w:tcW w:w="3005" w:type="dxa"/>
            <w:vAlign w:val="bottom"/>
          </w:tcPr>
          <w:p w:rsidR="004174C7" w:rsidRPr="00BC1DDD" w:rsidRDefault="004174C7" w:rsidP="004C5355">
            <w:pPr>
              <w:bidi/>
              <w:spacing w:line="276" w:lineRule="auto"/>
              <w:rPr>
                <w:rFonts w:ascii="Arial" w:hAnsi="Arial" w:cs="Arial"/>
                <w:color w:val="000000"/>
              </w:rPr>
            </w:pPr>
            <w:r w:rsidRPr="00BC1DDD">
              <w:rPr>
                <w:rFonts w:ascii="Arial" w:hAnsi="Arial" w:cs="Arial"/>
                <w:color w:val="000000"/>
                <w:rtl/>
              </w:rPr>
              <w:t>متابعة الخوادم والشبكة في السلطة</w:t>
            </w:r>
          </w:p>
        </w:tc>
        <w:tc>
          <w:tcPr>
            <w:tcW w:w="1631" w:type="dxa"/>
            <w:vAlign w:val="center"/>
          </w:tcPr>
          <w:p w:rsidR="004174C7" w:rsidRPr="006F1960" w:rsidRDefault="004174C7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1/1/2016</w:t>
            </w:r>
          </w:p>
        </w:tc>
        <w:tc>
          <w:tcPr>
            <w:tcW w:w="1636" w:type="dxa"/>
            <w:vAlign w:val="center"/>
          </w:tcPr>
          <w:p w:rsidR="004174C7" w:rsidRPr="006F1960" w:rsidRDefault="004174C7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31/12/2016</w:t>
            </w:r>
          </w:p>
        </w:tc>
        <w:tc>
          <w:tcPr>
            <w:tcW w:w="1411" w:type="dxa"/>
          </w:tcPr>
          <w:p w:rsidR="004174C7" w:rsidRPr="006F1960" w:rsidRDefault="00CB4B9B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بشكل مستمر</w:t>
            </w:r>
          </w:p>
        </w:tc>
        <w:tc>
          <w:tcPr>
            <w:tcW w:w="1591" w:type="dxa"/>
          </w:tcPr>
          <w:p w:rsidR="004174C7" w:rsidRPr="006F1960" w:rsidRDefault="004174C7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4174C7" w:rsidRPr="006F1960" w:rsidRDefault="007102A0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</w:t>
            </w:r>
          </w:p>
        </w:tc>
        <w:tc>
          <w:tcPr>
            <w:tcW w:w="1764" w:type="dxa"/>
          </w:tcPr>
          <w:p w:rsidR="004174C7" w:rsidRPr="006F1960" w:rsidRDefault="007102A0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100% موظفي مديرية النظم المعلوماتية</w:t>
            </w:r>
          </w:p>
        </w:tc>
      </w:tr>
      <w:tr w:rsidR="004174C7" w:rsidRPr="006F1960" w:rsidTr="003A0448">
        <w:trPr>
          <w:trHeight w:val="585"/>
        </w:trPr>
        <w:tc>
          <w:tcPr>
            <w:tcW w:w="619" w:type="dxa"/>
          </w:tcPr>
          <w:p w:rsidR="004174C7" w:rsidRDefault="004174C7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lastRenderedPageBreak/>
              <w:t>21</w:t>
            </w:r>
          </w:p>
        </w:tc>
        <w:tc>
          <w:tcPr>
            <w:tcW w:w="3005" w:type="dxa"/>
            <w:vAlign w:val="bottom"/>
          </w:tcPr>
          <w:p w:rsidR="004174C7" w:rsidRPr="00BC1DDD" w:rsidRDefault="004174C7" w:rsidP="004C5355">
            <w:pPr>
              <w:bidi/>
              <w:spacing w:line="276" w:lineRule="auto"/>
              <w:rPr>
                <w:rFonts w:ascii="Arial" w:hAnsi="Arial" w:cs="Arial"/>
                <w:color w:val="000000"/>
                <w:rtl/>
                <w:lang w:bidi="ar-JO"/>
              </w:rPr>
            </w:pPr>
            <w:r w:rsidRPr="00BC1DDD">
              <w:rPr>
                <w:rFonts w:ascii="Arial" w:hAnsi="Arial" w:cs="Arial"/>
                <w:color w:val="000000"/>
                <w:rtl/>
              </w:rPr>
              <w:t>متابعة نظام كاميرات مراقبة</w:t>
            </w:r>
            <w:r w:rsidRPr="00BC1DDD">
              <w:rPr>
                <w:rFonts w:ascii="Arial" w:hAnsi="Arial" w:cs="Arial"/>
                <w:rtl/>
                <w:lang w:bidi="ar-JO"/>
              </w:rPr>
              <w:t xml:space="preserve"> مباني السلطة و</w:t>
            </w:r>
            <w:r w:rsidRPr="00BC1DDD">
              <w:rPr>
                <w:rFonts w:ascii="Arial" w:hAnsi="Arial" w:cs="Arial"/>
                <w:color w:val="000000"/>
                <w:rtl/>
              </w:rPr>
              <w:t xml:space="preserve">مراقبة وسط البلد وداخل اللواء </w:t>
            </w:r>
          </w:p>
        </w:tc>
        <w:tc>
          <w:tcPr>
            <w:tcW w:w="1631" w:type="dxa"/>
            <w:vAlign w:val="center"/>
          </w:tcPr>
          <w:p w:rsidR="004174C7" w:rsidRPr="006F1960" w:rsidRDefault="004174C7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1/1/2016</w:t>
            </w:r>
          </w:p>
        </w:tc>
        <w:tc>
          <w:tcPr>
            <w:tcW w:w="1636" w:type="dxa"/>
            <w:vAlign w:val="center"/>
          </w:tcPr>
          <w:p w:rsidR="004174C7" w:rsidRPr="006F1960" w:rsidRDefault="004174C7" w:rsidP="00676088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  <w:lang w:bidi="ar-JO"/>
              </w:rPr>
              <w:t>31/12/2016</w:t>
            </w:r>
          </w:p>
        </w:tc>
        <w:tc>
          <w:tcPr>
            <w:tcW w:w="1411" w:type="dxa"/>
          </w:tcPr>
          <w:p w:rsidR="004174C7" w:rsidRPr="006F1960" w:rsidRDefault="00CB4B9B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بشكل مستمر</w:t>
            </w:r>
          </w:p>
        </w:tc>
        <w:tc>
          <w:tcPr>
            <w:tcW w:w="1591" w:type="dxa"/>
          </w:tcPr>
          <w:p w:rsidR="004174C7" w:rsidRPr="006F1960" w:rsidRDefault="004174C7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4174C7" w:rsidRPr="006F1960" w:rsidRDefault="007102A0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استبيان/ مقابلات</w:t>
            </w:r>
          </w:p>
        </w:tc>
        <w:tc>
          <w:tcPr>
            <w:tcW w:w="1764" w:type="dxa"/>
          </w:tcPr>
          <w:p w:rsidR="004174C7" w:rsidRDefault="007102A0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 w:hint="cs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50% موظفين</w:t>
            </w:r>
          </w:p>
          <w:p w:rsidR="007102A0" w:rsidRPr="006F1960" w:rsidRDefault="007102A0" w:rsidP="007102A0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50% مجتمع محلي</w:t>
            </w:r>
          </w:p>
        </w:tc>
      </w:tr>
      <w:tr w:rsidR="004C5355" w:rsidRPr="006F1960" w:rsidTr="004174C7">
        <w:trPr>
          <w:trHeight w:val="585"/>
        </w:trPr>
        <w:tc>
          <w:tcPr>
            <w:tcW w:w="619" w:type="dxa"/>
          </w:tcPr>
          <w:p w:rsidR="004C5355" w:rsidRDefault="004C5355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22</w:t>
            </w:r>
          </w:p>
        </w:tc>
        <w:tc>
          <w:tcPr>
            <w:tcW w:w="3005" w:type="dxa"/>
            <w:vAlign w:val="bottom"/>
          </w:tcPr>
          <w:p w:rsidR="004C5355" w:rsidRPr="00BC1DDD" w:rsidRDefault="004C5355" w:rsidP="004C5355">
            <w:pPr>
              <w:bidi/>
              <w:spacing w:line="276" w:lineRule="auto"/>
              <w:rPr>
                <w:rFonts w:ascii="Arial" w:hAnsi="Arial" w:cs="Arial"/>
                <w:color w:val="000000"/>
                <w:rtl/>
                <w:lang w:bidi="ar-JO"/>
              </w:rPr>
            </w:pPr>
            <w:r w:rsidRPr="00BC1DDD">
              <w:rPr>
                <w:rFonts w:ascii="Arial" w:hAnsi="Arial" w:cs="Arial"/>
                <w:color w:val="000000"/>
                <w:rtl/>
                <w:lang w:bidi="ar-JO"/>
              </w:rPr>
              <w:t>تطوير</w:t>
            </w:r>
            <w:r w:rsidRPr="00BC1DDD">
              <w:rPr>
                <w:rFonts w:ascii="Arial" w:hAnsi="Arial" w:cs="Arial"/>
                <w:color w:val="000000"/>
                <w:rtl/>
              </w:rPr>
              <w:t xml:space="preserve"> الموقع الالكتروني </w:t>
            </w:r>
            <w:hyperlink r:id="rId7" w:history="1">
              <w:r w:rsidRPr="00BC1DDD">
                <w:rPr>
                  <w:rStyle w:val="Hyperlink"/>
                  <w:rFonts w:ascii="Arial" w:hAnsi="Arial" w:cs="Arial"/>
                </w:rPr>
                <w:t>http://www.visitpetra.jo</w:t>
              </w:r>
              <w:r w:rsidRPr="00BC1DDD">
                <w:rPr>
                  <w:rStyle w:val="Hyperlink"/>
                  <w:rFonts w:ascii="Arial" w:hAnsi="Arial" w:cs="Arial"/>
                  <w:rtl/>
                </w:rPr>
                <w:t>/</w:t>
              </w:r>
            </w:hyperlink>
          </w:p>
        </w:tc>
        <w:tc>
          <w:tcPr>
            <w:tcW w:w="1631" w:type="dxa"/>
          </w:tcPr>
          <w:p w:rsidR="004C5355" w:rsidRPr="006F1960" w:rsidRDefault="004174C7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1/1/2016</w:t>
            </w:r>
          </w:p>
        </w:tc>
        <w:tc>
          <w:tcPr>
            <w:tcW w:w="1636" w:type="dxa"/>
          </w:tcPr>
          <w:p w:rsidR="004C5355" w:rsidRPr="006F1960" w:rsidRDefault="004174C7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31/3/2016</w:t>
            </w:r>
          </w:p>
        </w:tc>
        <w:tc>
          <w:tcPr>
            <w:tcW w:w="1411" w:type="dxa"/>
          </w:tcPr>
          <w:p w:rsidR="004C5355" w:rsidRPr="006F1960" w:rsidRDefault="00CB4B9B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ثلاثة اشهر</w:t>
            </w:r>
          </w:p>
        </w:tc>
        <w:tc>
          <w:tcPr>
            <w:tcW w:w="1591" w:type="dxa"/>
          </w:tcPr>
          <w:p w:rsidR="004C5355" w:rsidRPr="006F1960" w:rsidRDefault="004C5355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4C5355" w:rsidRPr="006F1960" w:rsidRDefault="007102A0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</w:t>
            </w:r>
          </w:p>
        </w:tc>
        <w:tc>
          <w:tcPr>
            <w:tcW w:w="1764" w:type="dxa"/>
          </w:tcPr>
          <w:p w:rsidR="007102A0" w:rsidRDefault="007102A0" w:rsidP="007102A0">
            <w:pPr>
              <w:bidi/>
              <w:spacing w:before="120" w:after="120"/>
              <w:ind w:right="144"/>
              <w:jc w:val="center"/>
              <w:rPr>
                <w:rFonts w:eastAsia="SimSun" w:cs="Traditional Arabic" w:hint="cs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50% موظفين</w:t>
            </w:r>
          </w:p>
          <w:p w:rsidR="004C5355" w:rsidRPr="006F1960" w:rsidRDefault="007102A0" w:rsidP="007102A0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50% مجتمع محلي</w:t>
            </w:r>
          </w:p>
        </w:tc>
      </w:tr>
      <w:tr w:rsidR="004C5355" w:rsidRPr="006F1960" w:rsidTr="004174C7">
        <w:trPr>
          <w:trHeight w:val="585"/>
        </w:trPr>
        <w:tc>
          <w:tcPr>
            <w:tcW w:w="619" w:type="dxa"/>
          </w:tcPr>
          <w:p w:rsidR="004C5355" w:rsidRDefault="004C5355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23</w:t>
            </w:r>
          </w:p>
        </w:tc>
        <w:tc>
          <w:tcPr>
            <w:tcW w:w="3005" w:type="dxa"/>
            <w:vAlign w:val="bottom"/>
          </w:tcPr>
          <w:p w:rsidR="004C5355" w:rsidRPr="00BC1DDD" w:rsidRDefault="004C5355" w:rsidP="004C5355">
            <w:pPr>
              <w:bidi/>
              <w:spacing w:line="276" w:lineRule="auto"/>
              <w:rPr>
                <w:rFonts w:ascii="Arial" w:hAnsi="Arial" w:cs="Arial"/>
                <w:color w:val="000000"/>
                <w:rtl/>
                <w:lang w:bidi="ar-JO"/>
              </w:rPr>
            </w:pPr>
            <w:r w:rsidRPr="00BC1DDD">
              <w:rPr>
                <w:rFonts w:ascii="Arial" w:hAnsi="Arial" w:cs="Arial"/>
                <w:color w:val="000000"/>
                <w:rtl/>
              </w:rPr>
              <w:t>أتمتة الإجازات من خلال الويب</w:t>
            </w:r>
          </w:p>
        </w:tc>
        <w:tc>
          <w:tcPr>
            <w:tcW w:w="1631" w:type="dxa"/>
          </w:tcPr>
          <w:p w:rsidR="004C5355" w:rsidRPr="006F1960" w:rsidRDefault="00F86791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1/1/2016</w:t>
            </w:r>
          </w:p>
        </w:tc>
        <w:tc>
          <w:tcPr>
            <w:tcW w:w="1636" w:type="dxa"/>
          </w:tcPr>
          <w:p w:rsidR="004C5355" w:rsidRPr="006F1960" w:rsidRDefault="00F86791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30/4/2016</w:t>
            </w:r>
          </w:p>
        </w:tc>
        <w:tc>
          <w:tcPr>
            <w:tcW w:w="1411" w:type="dxa"/>
          </w:tcPr>
          <w:p w:rsidR="004C5355" w:rsidRPr="006F1960" w:rsidRDefault="00DD3354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اربعة اشهر</w:t>
            </w:r>
          </w:p>
        </w:tc>
        <w:tc>
          <w:tcPr>
            <w:tcW w:w="1591" w:type="dxa"/>
          </w:tcPr>
          <w:p w:rsidR="004C5355" w:rsidRPr="006F1960" w:rsidRDefault="004C5355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4C5355" w:rsidRPr="006F1960" w:rsidRDefault="00A23CE1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</w:t>
            </w:r>
          </w:p>
        </w:tc>
        <w:tc>
          <w:tcPr>
            <w:tcW w:w="1764" w:type="dxa"/>
          </w:tcPr>
          <w:p w:rsidR="004C5355" w:rsidRPr="006F1960" w:rsidRDefault="00A23CE1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100% موظفين</w:t>
            </w:r>
          </w:p>
        </w:tc>
      </w:tr>
      <w:tr w:rsidR="004C5355" w:rsidRPr="006F1960" w:rsidTr="004174C7">
        <w:trPr>
          <w:trHeight w:val="585"/>
        </w:trPr>
        <w:tc>
          <w:tcPr>
            <w:tcW w:w="619" w:type="dxa"/>
          </w:tcPr>
          <w:p w:rsidR="004C5355" w:rsidRDefault="004C5355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24</w:t>
            </w:r>
          </w:p>
        </w:tc>
        <w:tc>
          <w:tcPr>
            <w:tcW w:w="3005" w:type="dxa"/>
            <w:vAlign w:val="bottom"/>
          </w:tcPr>
          <w:p w:rsidR="004C5355" w:rsidRPr="00BC1DDD" w:rsidRDefault="004C5355" w:rsidP="004C5355">
            <w:pPr>
              <w:bidi/>
              <w:spacing w:line="276" w:lineRule="auto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 xml:space="preserve">تحديث ومتابعة </w:t>
            </w:r>
            <w:r w:rsidRPr="00BC1DDD">
              <w:rPr>
                <w:rFonts w:ascii="Arial" w:hAnsi="Arial" w:cs="Arial"/>
                <w:rtl/>
                <w:lang w:bidi="ar-JO"/>
              </w:rPr>
              <w:t>الموقع الداخلي للسلطة (</w:t>
            </w:r>
            <w:r w:rsidRPr="00BC1DDD">
              <w:rPr>
                <w:rFonts w:ascii="Arial" w:hAnsi="Arial" w:cs="Arial"/>
                <w:lang w:bidi="ar-JO"/>
              </w:rPr>
              <w:t>Intra net</w:t>
            </w:r>
            <w:r w:rsidRPr="00BC1DDD">
              <w:rPr>
                <w:rFonts w:ascii="Arial" w:hAnsi="Arial" w:cs="Arial"/>
                <w:rtl/>
                <w:lang w:bidi="ar-JO"/>
              </w:rPr>
              <w:t>)</w:t>
            </w:r>
          </w:p>
        </w:tc>
        <w:tc>
          <w:tcPr>
            <w:tcW w:w="1631" w:type="dxa"/>
          </w:tcPr>
          <w:p w:rsidR="004C5355" w:rsidRPr="006F1960" w:rsidRDefault="002E6309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1/4/2016</w:t>
            </w:r>
          </w:p>
        </w:tc>
        <w:tc>
          <w:tcPr>
            <w:tcW w:w="1636" w:type="dxa"/>
          </w:tcPr>
          <w:p w:rsidR="004C5355" w:rsidRPr="006F1960" w:rsidRDefault="002E6309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31/8/2016</w:t>
            </w:r>
          </w:p>
        </w:tc>
        <w:tc>
          <w:tcPr>
            <w:tcW w:w="1411" w:type="dxa"/>
          </w:tcPr>
          <w:p w:rsidR="004C5355" w:rsidRPr="006F1960" w:rsidRDefault="00DD3354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خمسة اشهر</w:t>
            </w:r>
          </w:p>
        </w:tc>
        <w:tc>
          <w:tcPr>
            <w:tcW w:w="1591" w:type="dxa"/>
          </w:tcPr>
          <w:p w:rsidR="004C5355" w:rsidRPr="006F1960" w:rsidRDefault="004C5355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4C5355" w:rsidRPr="006F1960" w:rsidRDefault="00A23CE1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</w:t>
            </w:r>
          </w:p>
        </w:tc>
        <w:tc>
          <w:tcPr>
            <w:tcW w:w="1764" w:type="dxa"/>
          </w:tcPr>
          <w:p w:rsidR="004C5355" w:rsidRPr="006F1960" w:rsidRDefault="00A23CE1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100% موظفين</w:t>
            </w:r>
          </w:p>
        </w:tc>
      </w:tr>
      <w:tr w:rsidR="004C5355" w:rsidRPr="006F1960" w:rsidTr="004174C7">
        <w:trPr>
          <w:trHeight w:val="585"/>
        </w:trPr>
        <w:tc>
          <w:tcPr>
            <w:tcW w:w="619" w:type="dxa"/>
          </w:tcPr>
          <w:p w:rsidR="004C5355" w:rsidRDefault="004C5355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25</w:t>
            </w:r>
          </w:p>
        </w:tc>
        <w:tc>
          <w:tcPr>
            <w:tcW w:w="3005" w:type="dxa"/>
            <w:vAlign w:val="bottom"/>
          </w:tcPr>
          <w:p w:rsidR="004C5355" w:rsidRPr="00BC1DDD" w:rsidRDefault="004C5355" w:rsidP="004C5355">
            <w:pPr>
              <w:bidi/>
              <w:spacing w:line="276" w:lineRule="auto"/>
              <w:rPr>
                <w:rFonts w:ascii="Arial" w:hAnsi="Arial" w:cs="Arial"/>
                <w:color w:val="000000"/>
                <w:rtl/>
                <w:lang w:bidi="ar-JO"/>
              </w:rPr>
            </w:pPr>
            <w:r w:rsidRPr="00BC1DDD">
              <w:rPr>
                <w:rFonts w:ascii="Arial" w:hAnsi="Arial" w:cs="Arial"/>
                <w:color w:val="000000"/>
                <w:rtl/>
                <w:lang w:bidi="ar-JO"/>
              </w:rPr>
              <w:t>تحديث نظام كاميرات المراقبة بواقع 3 كاميرات لمركز الزوار</w:t>
            </w:r>
          </w:p>
          <w:p w:rsidR="004C5355" w:rsidRPr="00BC1DDD" w:rsidRDefault="004C5355" w:rsidP="004C5355">
            <w:pPr>
              <w:bidi/>
              <w:spacing w:line="276" w:lineRule="auto"/>
              <w:rPr>
                <w:rFonts w:ascii="Arial" w:hAnsi="Arial" w:cs="Arial"/>
                <w:lang w:bidi="ar-JO"/>
              </w:rPr>
            </w:pPr>
            <w:r w:rsidRPr="00BC1DDD">
              <w:rPr>
                <w:rFonts w:ascii="Arial" w:hAnsi="Arial" w:cs="Arial"/>
                <w:lang w:bidi="ar-JO"/>
              </w:rPr>
              <w:t>(Android, Ios)</w:t>
            </w:r>
          </w:p>
          <w:p w:rsidR="004C5355" w:rsidRPr="00BC1DDD" w:rsidRDefault="004C5355" w:rsidP="004C5355">
            <w:pPr>
              <w:bidi/>
              <w:spacing w:line="276" w:lineRule="auto"/>
              <w:rPr>
                <w:rFonts w:ascii="Arial" w:hAnsi="Arial" w:cs="Arial"/>
                <w:rtl/>
                <w:lang w:bidi="ar-JO"/>
              </w:rPr>
            </w:pPr>
          </w:p>
        </w:tc>
        <w:tc>
          <w:tcPr>
            <w:tcW w:w="1631" w:type="dxa"/>
          </w:tcPr>
          <w:p w:rsidR="004C5355" w:rsidRPr="006F1960" w:rsidRDefault="00DF4268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1/3/2016</w:t>
            </w:r>
          </w:p>
        </w:tc>
        <w:tc>
          <w:tcPr>
            <w:tcW w:w="1636" w:type="dxa"/>
          </w:tcPr>
          <w:p w:rsidR="004C5355" w:rsidRPr="006F1960" w:rsidRDefault="00DF4268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30/4/2016</w:t>
            </w:r>
          </w:p>
        </w:tc>
        <w:tc>
          <w:tcPr>
            <w:tcW w:w="1411" w:type="dxa"/>
          </w:tcPr>
          <w:p w:rsidR="004C5355" w:rsidRPr="006F1960" w:rsidRDefault="00DD3354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شهران</w:t>
            </w:r>
          </w:p>
        </w:tc>
        <w:tc>
          <w:tcPr>
            <w:tcW w:w="1591" w:type="dxa"/>
          </w:tcPr>
          <w:p w:rsidR="004C5355" w:rsidRPr="006F1960" w:rsidRDefault="004C5355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4C5355" w:rsidRPr="006F1960" w:rsidRDefault="00A23CE1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</w:t>
            </w:r>
          </w:p>
        </w:tc>
        <w:tc>
          <w:tcPr>
            <w:tcW w:w="1764" w:type="dxa"/>
          </w:tcPr>
          <w:p w:rsidR="00A23CE1" w:rsidRDefault="00A23CE1" w:rsidP="00A23CE1">
            <w:pPr>
              <w:bidi/>
              <w:spacing w:before="120" w:after="120"/>
              <w:ind w:right="144"/>
              <w:jc w:val="center"/>
              <w:rPr>
                <w:rFonts w:eastAsia="SimSun" w:cs="Traditional Arabic" w:hint="cs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50% موظفين</w:t>
            </w:r>
          </w:p>
          <w:p w:rsidR="004C5355" w:rsidRPr="006F1960" w:rsidRDefault="00A23CE1" w:rsidP="00A23CE1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50% مجتمع محلي</w:t>
            </w:r>
          </w:p>
        </w:tc>
      </w:tr>
      <w:tr w:rsidR="004C5355" w:rsidRPr="006F1960" w:rsidTr="004174C7">
        <w:trPr>
          <w:trHeight w:val="585"/>
        </w:trPr>
        <w:tc>
          <w:tcPr>
            <w:tcW w:w="619" w:type="dxa"/>
          </w:tcPr>
          <w:p w:rsidR="004C5355" w:rsidRDefault="004C5355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26</w:t>
            </w:r>
          </w:p>
        </w:tc>
        <w:tc>
          <w:tcPr>
            <w:tcW w:w="3005" w:type="dxa"/>
            <w:vAlign w:val="bottom"/>
          </w:tcPr>
          <w:p w:rsidR="004C5355" w:rsidRPr="00BC1DDD" w:rsidRDefault="004C5355" w:rsidP="004C5355">
            <w:pPr>
              <w:bidi/>
              <w:spacing w:line="276" w:lineRule="auto"/>
              <w:rPr>
                <w:rFonts w:ascii="Arial" w:hAnsi="Arial" w:cs="Arial"/>
                <w:color w:val="000000"/>
                <w:rtl/>
                <w:lang w:bidi="ar-JO"/>
              </w:rPr>
            </w:pPr>
            <w:r w:rsidRPr="00BC1DDD">
              <w:rPr>
                <w:rFonts w:ascii="Arial" w:hAnsi="Arial" w:cs="Arial"/>
                <w:rtl/>
                <w:lang w:bidi="ar-JO"/>
              </w:rPr>
              <w:t>نظام حماية الأنظمة وبيانات السلطة من الكوارث (</w:t>
            </w:r>
            <w:r w:rsidRPr="00BC1DDD">
              <w:rPr>
                <w:rFonts w:ascii="Arial" w:hAnsi="Arial" w:cs="Arial"/>
                <w:lang w:bidi="ar-JO"/>
              </w:rPr>
              <w:t>DR</w:t>
            </w:r>
            <w:r w:rsidRPr="00BC1DDD">
              <w:rPr>
                <w:rFonts w:ascii="Arial" w:hAnsi="Arial" w:cs="Arial"/>
                <w:rtl/>
                <w:lang w:bidi="ar-JO"/>
              </w:rPr>
              <w:t>)</w:t>
            </w:r>
          </w:p>
        </w:tc>
        <w:tc>
          <w:tcPr>
            <w:tcW w:w="1631" w:type="dxa"/>
          </w:tcPr>
          <w:p w:rsidR="004C5355" w:rsidRPr="006F1960" w:rsidRDefault="000715C3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1/6/2016</w:t>
            </w:r>
          </w:p>
        </w:tc>
        <w:tc>
          <w:tcPr>
            <w:tcW w:w="1636" w:type="dxa"/>
          </w:tcPr>
          <w:p w:rsidR="004C5355" w:rsidRPr="006F1960" w:rsidRDefault="000715C3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30/9/2016</w:t>
            </w:r>
          </w:p>
        </w:tc>
        <w:tc>
          <w:tcPr>
            <w:tcW w:w="1411" w:type="dxa"/>
          </w:tcPr>
          <w:p w:rsidR="004C5355" w:rsidRPr="006F1960" w:rsidRDefault="00DD3354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اربعة اشهر</w:t>
            </w:r>
          </w:p>
        </w:tc>
        <w:tc>
          <w:tcPr>
            <w:tcW w:w="1591" w:type="dxa"/>
          </w:tcPr>
          <w:p w:rsidR="004C5355" w:rsidRPr="006F1960" w:rsidRDefault="004C5355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28"/>
                <w:szCs w:val="28"/>
                <w:rtl/>
              </w:rPr>
            </w:pPr>
          </w:p>
        </w:tc>
        <w:tc>
          <w:tcPr>
            <w:tcW w:w="2445" w:type="dxa"/>
          </w:tcPr>
          <w:p w:rsidR="004C5355" w:rsidRPr="006F1960" w:rsidRDefault="00A23CE1" w:rsidP="003A543F">
            <w:pPr>
              <w:bidi/>
              <w:spacing w:before="120" w:after="120"/>
              <w:ind w:right="144"/>
              <w:jc w:val="both"/>
              <w:rPr>
                <w:rFonts w:eastAsia="SimSun" w:cs="Traditional Arabic"/>
                <w:sz w:val="28"/>
                <w:szCs w:val="28"/>
                <w:rtl/>
              </w:rPr>
            </w:pPr>
            <w:r>
              <w:rPr>
                <w:rFonts w:eastAsia="SimSun" w:cs="Traditional Arabic" w:hint="cs"/>
                <w:sz w:val="28"/>
                <w:szCs w:val="28"/>
                <w:rtl/>
              </w:rPr>
              <w:t>استبيان</w:t>
            </w:r>
          </w:p>
        </w:tc>
        <w:tc>
          <w:tcPr>
            <w:tcW w:w="1764" w:type="dxa"/>
          </w:tcPr>
          <w:p w:rsidR="004C5355" w:rsidRPr="006F1960" w:rsidRDefault="00A23CE1" w:rsidP="003A543F">
            <w:pPr>
              <w:bidi/>
              <w:spacing w:before="120" w:after="120"/>
              <w:ind w:right="144"/>
              <w:jc w:val="center"/>
              <w:rPr>
                <w:rFonts w:eastAsia="SimSun" w:cs="Traditional Arabic"/>
                <w:sz w:val="30"/>
                <w:szCs w:val="30"/>
                <w:rtl/>
              </w:rPr>
            </w:pPr>
            <w:r>
              <w:rPr>
                <w:rFonts w:eastAsia="SimSun" w:cs="Traditional Arabic" w:hint="cs"/>
                <w:sz w:val="30"/>
                <w:szCs w:val="30"/>
                <w:rtl/>
              </w:rPr>
              <w:t>100% مديرية النظم المعلوماتية</w:t>
            </w:r>
            <w:bookmarkStart w:id="0" w:name="_GoBack"/>
            <w:bookmarkEnd w:id="0"/>
          </w:p>
        </w:tc>
      </w:tr>
    </w:tbl>
    <w:p w:rsidR="00800748" w:rsidRDefault="00800748"/>
    <w:sectPr w:rsidR="00800748" w:rsidSect="009840EA">
      <w:pgSz w:w="16838" w:h="11906" w:orient="landscape"/>
      <w:pgMar w:top="1800" w:right="1440" w:bottom="180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EA"/>
    <w:rsid w:val="000715C3"/>
    <w:rsid w:val="002A6586"/>
    <w:rsid w:val="002E6309"/>
    <w:rsid w:val="003C6AAA"/>
    <w:rsid w:val="004174C7"/>
    <w:rsid w:val="00452931"/>
    <w:rsid w:val="00492D1C"/>
    <w:rsid w:val="004C5355"/>
    <w:rsid w:val="00557E62"/>
    <w:rsid w:val="00583054"/>
    <w:rsid w:val="005D312D"/>
    <w:rsid w:val="007102A0"/>
    <w:rsid w:val="007D2542"/>
    <w:rsid w:val="00800748"/>
    <w:rsid w:val="008D4EF1"/>
    <w:rsid w:val="009840EA"/>
    <w:rsid w:val="00A23CE1"/>
    <w:rsid w:val="00A7183B"/>
    <w:rsid w:val="00A7392C"/>
    <w:rsid w:val="00AD2ECC"/>
    <w:rsid w:val="00AE1DB6"/>
    <w:rsid w:val="00B3275B"/>
    <w:rsid w:val="00B84362"/>
    <w:rsid w:val="00BC3DF1"/>
    <w:rsid w:val="00C6220E"/>
    <w:rsid w:val="00CB4B9B"/>
    <w:rsid w:val="00DD3354"/>
    <w:rsid w:val="00DF4268"/>
    <w:rsid w:val="00ED66B0"/>
    <w:rsid w:val="00F86791"/>
    <w:rsid w:val="00FB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3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3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sitpetra.j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dtra.gov.j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D001-80AE-40CC-95A6-20A7FC7C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a. Farajat</dc:creator>
  <cp:lastModifiedBy>Rasha a. Farajat</cp:lastModifiedBy>
  <cp:revision>27</cp:revision>
  <cp:lastPrinted>2016-09-05T07:03:00Z</cp:lastPrinted>
  <dcterms:created xsi:type="dcterms:W3CDTF">2016-09-05T06:31:00Z</dcterms:created>
  <dcterms:modified xsi:type="dcterms:W3CDTF">2016-09-06T06:26:00Z</dcterms:modified>
</cp:coreProperties>
</file>